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421" w:rsidRPr="0040089D" w:rsidRDefault="00603421" w:rsidP="00784B36">
      <w:pPr>
        <w:pStyle w:val="33"/>
        <w:jc w:val="center"/>
        <w:rPr>
          <w:szCs w:val="28"/>
          <w:lang w:val="uk-UA"/>
        </w:rPr>
      </w:pPr>
      <w:bookmarkStart w:id="0" w:name="_GoBack"/>
      <w:bookmarkEnd w:id="0"/>
      <w:r w:rsidRPr="0040089D">
        <w:rPr>
          <w:szCs w:val="28"/>
          <w:lang w:val="uk-UA"/>
        </w:rPr>
        <w:t>Національний авіаційний університет</w:t>
      </w:r>
    </w:p>
    <w:p w:rsidR="00603421" w:rsidRPr="0040089D" w:rsidRDefault="00603421" w:rsidP="00784B36">
      <w:pPr>
        <w:ind w:firstLine="709"/>
        <w:jc w:val="center"/>
        <w:rPr>
          <w:sz w:val="28"/>
          <w:szCs w:val="28"/>
        </w:rPr>
      </w:pPr>
      <w:r w:rsidRPr="0040089D">
        <w:rPr>
          <w:sz w:val="28"/>
          <w:szCs w:val="28"/>
        </w:rPr>
        <w:t>Навчально-науковий інститут неперервної освіти</w:t>
      </w:r>
    </w:p>
    <w:p w:rsidR="00603421" w:rsidRPr="0040089D" w:rsidRDefault="00603421" w:rsidP="003A4AA3">
      <w:pPr>
        <w:jc w:val="center"/>
        <w:rPr>
          <w:sz w:val="28"/>
          <w:szCs w:val="28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571"/>
        <w:gridCol w:w="385"/>
        <w:gridCol w:w="839"/>
        <w:gridCol w:w="4016"/>
        <w:gridCol w:w="111"/>
      </w:tblGrid>
      <w:tr w:rsidR="00603421" w:rsidRPr="0040089D" w:rsidTr="00C66C07">
        <w:trPr>
          <w:gridAfter w:val="1"/>
          <w:wAfter w:w="56" w:type="pct"/>
        </w:trPr>
        <w:tc>
          <w:tcPr>
            <w:tcW w:w="2303" w:type="pct"/>
          </w:tcPr>
          <w:p w:rsidR="00603421" w:rsidRPr="0040089D" w:rsidRDefault="00603421" w:rsidP="006D2934">
            <w:pPr>
              <w:rPr>
                <w:sz w:val="28"/>
                <w:szCs w:val="28"/>
              </w:rPr>
            </w:pPr>
          </w:p>
        </w:tc>
        <w:tc>
          <w:tcPr>
            <w:tcW w:w="617" w:type="pct"/>
            <w:gridSpan w:val="2"/>
          </w:tcPr>
          <w:p w:rsidR="00603421" w:rsidRPr="0040089D" w:rsidRDefault="00603421" w:rsidP="00085549">
            <w:pPr>
              <w:ind w:firstLine="48"/>
              <w:jc w:val="center"/>
              <w:rPr>
                <w:sz w:val="28"/>
                <w:szCs w:val="28"/>
              </w:rPr>
            </w:pPr>
          </w:p>
        </w:tc>
        <w:tc>
          <w:tcPr>
            <w:tcW w:w="2024" w:type="pct"/>
          </w:tcPr>
          <w:p w:rsidR="00603421" w:rsidRPr="0040089D" w:rsidRDefault="00603421" w:rsidP="00085549">
            <w:pPr>
              <w:ind w:firstLine="48"/>
              <w:rPr>
                <w:sz w:val="28"/>
                <w:szCs w:val="28"/>
              </w:rPr>
            </w:pPr>
            <w:r w:rsidRPr="0040089D">
              <w:rPr>
                <w:sz w:val="28"/>
                <w:szCs w:val="28"/>
              </w:rPr>
              <w:t>ЗАТВЕРДЖУЮ</w:t>
            </w:r>
          </w:p>
          <w:p w:rsidR="00603421" w:rsidRPr="0040089D" w:rsidRDefault="00603421" w:rsidP="00085549">
            <w:pPr>
              <w:spacing w:before="60" w:after="60"/>
              <w:ind w:firstLine="4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Проректор</w:t>
            </w:r>
          </w:p>
          <w:p w:rsidR="00603421" w:rsidRPr="0040089D" w:rsidRDefault="00603421" w:rsidP="00085549">
            <w:pPr>
              <w:spacing w:before="60" w:after="60"/>
              <w:ind w:firstLine="48"/>
              <w:rPr>
                <w:sz w:val="28"/>
                <w:szCs w:val="28"/>
              </w:rPr>
            </w:pPr>
            <w:r w:rsidRPr="0040089D">
              <w:rPr>
                <w:sz w:val="28"/>
                <w:szCs w:val="28"/>
              </w:rPr>
              <w:t>_________________</w:t>
            </w:r>
          </w:p>
          <w:p w:rsidR="00603421" w:rsidRPr="0040089D" w:rsidRDefault="00603421" w:rsidP="00085549">
            <w:pPr>
              <w:ind w:firstLine="48"/>
              <w:rPr>
                <w:sz w:val="28"/>
                <w:szCs w:val="28"/>
              </w:rPr>
            </w:pPr>
            <w:r w:rsidRPr="0040089D">
              <w:rPr>
                <w:sz w:val="28"/>
                <w:szCs w:val="28"/>
              </w:rPr>
              <w:t>«___» _____________ 2018 р.</w:t>
            </w:r>
          </w:p>
        </w:tc>
      </w:tr>
      <w:tr w:rsidR="00603421" w:rsidRPr="00F610F7" w:rsidTr="00C66C07">
        <w:tc>
          <w:tcPr>
            <w:tcW w:w="2497" w:type="pct"/>
            <w:gridSpan w:val="2"/>
          </w:tcPr>
          <w:p w:rsidR="00603421" w:rsidRPr="00F610F7" w:rsidRDefault="00603421" w:rsidP="00085549">
            <w:pPr>
              <w:widowControl w:val="0"/>
              <w:autoSpaceDE w:val="0"/>
              <w:autoSpaceDN w:val="0"/>
              <w:adjustRightInd w:val="0"/>
              <w:ind w:firstLine="48"/>
              <w:jc w:val="center"/>
            </w:pPr>
          </w:p>
        </w:tc>
        <w:tc>
          <w:tcPr>
            <w:tcW w:w="2503" w:type="pct"/>
            <w:gridSpan w:val="3"/>
          </w:tcPr>
          <w:p w:rsidR="00603421" w:rsidRPr="00F610F7" w:rsidRDefault="00603421" w:rsidP="00085549">
            <w:pPr>
              <w:widowControl w:val="0"/>
              <w:autoSpaceDE w:val="0"/>
              <w:autoSpaceDN w:val="0"/>
              <w:adjustRightInd w:val="0"/>
              <w:ind w:firstLine="48"/>
              <w:jc w:val="center"/>
            </w:pPr>
          </w:p>
        </w:tc>
      </w:tr>
    </w:tbl>
    <w:p w:rsidR="00603421" w:rsidRPr="0040089D" w:rsidRDefault="0022380B" w:rsidP="00085549">
      <w:pPr>
        <w:jc w:val="center"/>
        <w:rPr>
          <w:b/>
          <w:bCs/>
          <w:sz w:val="32"/>
          <w:szCs w:val="32"/>
        </w:rPr>
      </w:pPr>
      <w:r>
        <w:rPr>
          <w:noProof/>
          <w:lang w:val="ru-RU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97.2pt;margin-top:-28.35pt;width:86.45pt;height:90pt;z-index:251658240;mso-position-horizontal-relative:text;mso-position-vertical-relative:text" wrapcoords="-188 0 -188 21420 21600 21420 21600 0 -188 0" fillcolor="window">
            <v:imagedata r:id="rId7" o:title=""/>
            <w10:wrap type="through"/>
          </v:shape>
          <o:OLEObject Type="Embed" ProgID="Word.Picture.8" ShapeID="_x0000_s1027" DrawAspect="Content" ObjectID="_1598349805" r:id="rId8"/>
        </w:objec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2315210</wp:posOffset>
                </wp:positionH>
                <wp:positionV relativeFrom="paragraph">
                  <wp:posOffset>3810</wp:posOffset>
                </wp:positionV>
                <wp:extent cx="1097915" cy="1143000"/>
                <wp:effectExtent l="0" t="0" r="1270" b="1905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2" name="Рисунок 10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097915" cy="11430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8FDA0E" id="Рисунок 108" o:spid="_x0000_s1026" style="position:absolute;margin-left:182.3pt;margin-top:.3pt;width:86.45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" filled="f" stroked="f">
                <o:lock v:ext="edit" aspectratio="t"/>
                <w10:wrap type="through"/>
              </v:rect>
            </w:pict>
          </mc:Fallback>
        </mc:AlternateContent>
      </w:r>
      <w:r w:rsidR="00603421" w:rsidRPr="0040089D">
        <w:rPr>
          <w:sz w:val="32"/>
          <w:szCs w:val="32"/>
        </w:rPr>
        <w:t>Система менеджменту якості</w:t>
      </w:r>
    </w:p>
    <w:p w:rsidR="00603421" w:rsidRPr="00F610F7" w:rsidRDefault="00603421" w:rsidP="003A4AA3"/>
    <w:p w:rsidR="00603421" w:rsidRPr="0040089D" w:rsidRDefault="00603421" w:rsidP="003A4AA3">
      <w:pPr>
        <w:pStyle w:val="1"/>
        <w:rPr>
          <w:rFonts w:ascii="Times New Roman" w:hAnsi="Times New Roman"/>
          <w:b w:val="0"/>
          <w:bCs/>
          <w:sz w:val="36"/>
          <w:szCs w:val="36"/>
        </w:rPr>
      </w:pPr>
      <w:r w:rsidRPr="0040089D">
        <w:rPr>
          <w:rFonts w:ascii="Times New Roman" w:hAnsi="Times New Roman"/>
          <w:sz w:val="36"/>
          <w:szCs w:val="36"/>
        </w:rPr>
        <w:t>РОБОЧА ПРОГРАМА</w:t>
      </w:r>
    </w:p>
    <w:p w:rsidR="00603421" w:rsidRPr="0040089D" w:rsidRDefault="00603421" w:rsidP="003A4AA3">
      <w:pPr>
        <w:spacing w:before="120"/>
        <w:jc w:val="center"/>
        <w:rPr>
          <w:b/>
          <w:bCs/>
          <w:sz w:val="32"/>
          <w:szCs w:val="32"/>
        </w:rPr>
      </w:pPr>
      <w:r w:rsidRPr="0040089D">
        <w:rPr>
          <w:b/>
          <w:bCs/>
          <w:sz w:val="32"/>
          <w:szCs w:val="32"/>
        </w:rPr>
        <w:t>навчальної дисципліни</w:t>
      </w:r>
    </w:p>
    <w:p w:rsidR="00603421" w:rsidRPr="0040089D" w:rsidRDefault="00603421" w:rsidP="003A4AA3">
      <w:pPr>
        <w:jc w:val="center"/>
        <w:rPr>
          <w:b/>
          <w:bCs/>
          <w:sz w:val="32"/>
          <w:szCs w:val="32"/>
        </w:rPr>
      </w:pPr>
      <w:r w:rsidRPr="0040089D">
        <w:rPr>
          <w:b/>
          <w:bCs/>
          <w:sz w:val="32"/>
          <w:szCs w:val="32"/>
        </w:rPr>
        <w:t>«Основи наукових досліджень та інноваційні технології в авіоніці»</w:t>
      </w:r>
    </w:p>
    <w:p w:rsidR="00603421" w:rsidRPr="00F610F7" w:rsidRDefault="00603421" w:rsidP="003A4AA3">
      <w:pPr>
        <w:jc w:val="both"/>
      </w:pPr>
    </w:p>
    <w:p w:rsidR="00603421" w:rsidRPr="00F610F7" w:rsidRDefault="00603421" w:rsidP="003A4AA3">
      <w:pPr>
        <w:jc w:val="both"/>
      </w:pPr>
    </w:p>
    <w:p w:rsidR="00603421" w:rsidRPr="0040089D" w:rsidRDefault="00603421" w:rsidP="00F610F7">
      <w:pPr>
        <w:pStyle w:val="3"/>
        <w:ind w:left="426"/>
        <w:rPr>
          <w:sz w:val="28"/>
          <w:szCs w:val="28"/>
        </w:rPr>
      </w:pPr>
      <w:r w:rsidRPr="0040089D">
        <w:rPr>
          <w:spacing w:val="-8"/>
          <w:sz w:val="28"/>
          <w:szCs w:val="28"/>
        </w:rPr>
        <w:t>Галузь знань:</w:t>
      </w:r>
      <w:r w:rsidRPr="0040089D">
        <w:rPr>
          <w:spacing w:val="-8"/>
          <w:sz w:val="28"/>
          <w:szCs w:val="28"/>
        </w:rPr>
        <w:tab/>
        <w:t xml:space="preserve">        17    «</w:t>
      </w:r>
      <w:r w:rsidRPr="0040089D">
        <w:rPr>
          <w:sz w:val="28"/>
          <w:szCs w:val="28"/>
        </w:rPr>
        <w:t>Електроніка та телекомунікації»</w:t>
      </w:r>
    </w:p>
    <w:p w:rsidR="00603421" w:rsidRPr="0040089D" w:rsidRDefault="00603421" w:rsidP="00F610F7">
      <w:pPr>
        <w:pStyle w:val="3"/>
        <w:ind w:left="426"/>
        <w:rPr>
          <w:sz w:val="28"/>
          <w:szCs w:val="28"/>
        </w:rPr>
      </w:pPr>
      <w:r w:rsidRPr="0040089D">
        <w:rPr>
          <w:sz w:val="28"/>
          <w:szCs w:val="28"/>
        </w:rPr>
        <w:t>Спеціальність:</w:t>
      </w:r>
      <w:r w:rsidRPr="0040089D">
        <w:rPr>
          <w:sz w:val="28"/>
          <w:szCs w:val="28"/>
        </w:rPr>
        <w:tab/>
        <w:t xml:space="preserve">     173 «Авіоніка»</w:t>
      </w:r>
    </w:p>
    <w:p w:rsidR="00603421" w:rsidRPr="0040089D" w:rsidRDefault="00603421" w:rsidP="00F610F7">
      <w:pPr>
        <w:pStyle w:val="3"/>
        <w:ind w:left="426"/>
        <w:rPr>
          <w:sz w:val="28"/>
          <w:szCs w:val="28"/>
        </w:rPr>
      </w:pPr>
      <w:r w:rsidRPr="0040089D">
        <w:rPr>
          <w:sz w:val="28"/>
          <w:szCs w:val="28"/>
        </w:rPr>
        <w:t xml:space="preserve">Спеціалізація: </w:t>
      </w:r>
      <w:r w:rsidRPr="0040089D">
        <w:rPr>
          <w:sz w:val="28"/>
          <w:szCs w:val="28"/>
        </w:rPr>
        <w:tab/>
        <w:t xml:space="preserve">     «</w:t>
      </w:r>
      <w:r w:rsidRPr="0040089D">
        <w:rPr>
          <w:spacing w:val="-4"/>
          <w:sz w:val="28"/>
          <w:szCs w:val="28"/>
        </w:rPr>
        <w:t>Комплекси пілотажно-навігаційного обладнання</w:t>
      </w:r>
      <w:r w:rsidRPr="0040089D">
        <w:rPr>
          <w:sz w:val="28"/>
          <w:szCs w:val="28"/>
        </w:rPr>
        <w:t>»</w:t>
      </w:r>
    </w:p>
    <w:p w:rsidR="00603421" w:rsidRPr="0040089D" w:rsidRDefault="00603421" w:rsidP="00F610F7">
      <w:pPr>
        <w:pStyle w:val="3"/>
        <w:ind w:left="426"/>
        <w:rPr>
          <w:spacing w:val="-8"/>
          <w:sz w:val="28"/>
          <w:szCs w:val="28"/>
        </w:rPr>
      </w:pPr>
    </w:p>
    <w:p w:rsidR="00603421" w:rsidRPr="0040089D" w:rsidRDefault="00603421" w:rsidP="00F610F7">
      <w:pPr>
        <w:ind w:left="426"/>
        <w:rPr>
          <w:spacing w:val="-8"/>
          <w:sz w:val="28"/>
          <w:szCs w:val="28"/>
        </w:rPr>
      </w:pPr>
    </w:p>
    <w:p w:rsidR="00603421" w:rsidRPr="0040089D" w:rsidRDefault="00603421" w:rsidP="00F610F7">
      <w:pPr>
        <w:pStyle w:val="21"/>
        <w:ind w:left="426"/>
        <w:jc w:val="left"/>
        <w:rPr>
          <w:sz w:val="28"/>
          <w:szCs w:val="28"/>
          <w:lang w:val="uk-UA"/>
        </w:rPr>
      </w:pPr>
      <w:r w:rsidRPr="0040089D">
        <w:rPr>
          <w:sz w:val="28"/>
          <w:szCs w:val="28"/>
          <w:lang w:val="uk-UA"/>
        </w:rPr>
        <w:t>Курс – 1                                                             Семестри – 1, 2</w:t>
      </w:r>
    </w:p>
    <w:p w:rsidR="00603421" w:rsidRPr="0040089D" w:rsidRDefault="00603421" w:rsidP="00F610F7">
      <w:pPr>
        <w:pStyle w:val="21"/>
        <w:ind w:left="426"/>
        <w:jc w:val="left"/>
        <w:rPr>
          <w:sz w:val="28"/>
          <w:szCs w:val="28"/>
          <w:lang w:val="uk-UA"/>
        </w:rPr>
      </w:pPr>
    </w:p>
    <w:p w:rsidR="00603421" w:rsidRPr="0040089D" w:rsidRDefault="00603421" w:rsidP="00F610F7">
      <w:pPr>
        <w:pStyle w:val="21"/>
        <w:spacing w:before="60"/>
        <w:ind w:left="426"/>
        <w:jc w:val="left"/>
        <w:rPr>
          <w:sz w:val="28"/>
          <w:szCs w:val="28"/>
          <w:lang w:val="uk-UA"/>
        </w:rPr>
      </w:pPr>
      <w:r w:rsidRPr="0040089D">
        <w:rPr>
          <w:sz w:val="28"/>
          <w:szCs w:val="28"/>
          <w:lang w:val="uk-UA"/>
        </w:rPr>
        <w:t xml:space="preserve">Лекції  </w:t>
      </w:r>
      <w:r w:rsidRPr="0040089D">
        <w:rPr>
          <w:sz w:val="28"/>
          <w:szCs w:val="28"/>
          <w:lang w:val="uk-UA"/>
        </w:rPr>
        <w:tab/>
      </w:r>
      <w:r w:rsidRPr="0040089D">
        <w:rPr>
          <w:sz w:val="28"/>
          <w:szCs w:val="28"/>
          <w:lang w:val="uk-UA"/>
        </w:rPr>
        <w:tab/>
      </w:r>
      <w:r w:rsidRPr="0040089D">
        <w:rPr>
          <w:sz w:val="28"/>
          <w:szCs w:val="28"/>
          <w:lang w:val="uk-UA"/>
        </w:rPr>
        <w:tab/>
        <w:t>– 10 (4, 6)</w:t>
      </w:r>
      <w:r w:rsidRPr="0040089D">
        <w:rPr>
          <w:sz w:val="28"/>
          <w:szCs w:val="28"/>
          <w:lang w:val="uk-UA"/>
        </w:rPr>
        <w:tab/>
      </w:r>
      <w:r w:rsidRPr="0040089D">
        <w:rPr>
          <w:sz w:val="28"/>
          <w:szCs w:val="28"/>
          <w:lang w:val="uk-UA"/>
        </w:rPr>
        <w:tab/>
      </w:r>
      <w:r w:rsidRPr="0040089D">
        <w:rPr>
          <w:sz w:val="28"/>
          <w:szCs w:val="28"/>
          <w:lang w:val="uk-UA"/>
        </w:rPr>
        <w:tab/>
        <w:t>Екзамен – 2  семестр</w:t>
      </w:r>
    </w:p>
    <w:p w:rsidR="00603421" w:rsidRPr="0040089D" w:rsidRDefault="00603421" w:rsidP="00F610F7">
      <w:pPr>
        <w:spacing w:before="60"/>
        <w:ind w:left="426"/>
        <w:rPr>
          <w:bCs/>
          <w:sz w:val="28"/>
          <w:szCs w:val="28"/>
        </w:rPr>
      </w:pPr>
      <w:r w:rsidRPr="0040089D">
        <w:rPr>
          <w:bCs/>
          <w:sz w:val="28"/>
          <w:szCs w:val="28"/>
        </w:rPr>
        <w:t>Практичні заняття</w:t>
      </w:r>
      <w:r w:rsidRPr="0040089D">
        <w:rPr>
          <w:bCs/>
          <w:sz w:val="28"/>
          <w:szCs w:val="28"/>
        </w:rPr>
        <w:tab/>
      </w:r>
      <w:r w:rsidRPr="0040089D">
        <w:rPr>
          <w:sz w:val="28"/>
          <w:szCs w:val="28"/>
        </w:rPr>
        <w:t>–</w:t>
      </w:r>
      <w:r w:rsidRPr="0040089D">
        <w:rPr>
          <w:bCs/>
          <w:sz w:val="28"/>
          <w:szCs w:val="28"/>
        </w:rPr>
        <w:t xml:space="preserve"> 8 (–, 8)</w:t>
      </w:r>
    </w:p>
    <w:p w:rsidR="00603421" w:rsidRPr="0040089D" w:rsidRDefault="00603421" w:rsidP="00F610F7">
      <w:pPr>
        <w:spacing w:before="60"/>
        <w:ind w:left="426"/>
        <w:rPr>
          <w:bCs/>
          <w:sz w:val="28"/>
          <w:szCs w:val="28"/>
        </w:rPr>
      </w:pPr>
      <w:r w:rsidRPr="0040089D">
        <w:rPr>
          <w:bCs/>
          <w:sz w:val="28"/>
          <w:szCs w:val="28"/>
        </w:rPr>
        <w:t xml:space="preserve">Самостійна робота </w:t>
      </w:r>
      <w:r w:rsidRPr="0040089D">
        <w:rPr>
          <w:bCs/>
          <w:sz w:val="28"/>
          <w:szCs w:val="28"/>
        </w:rPr>
        <w:tab/>
      </w:r>
      <w:r w:rsidRPr="0040089D">
        <w:rPr>
          <w:sz w:val="28"/>
          <w:szCs w:val="28"/>
        </w:rPr>
        <w:t>– 162 (41, 121)</w:t>
      </w:r>
    </w:p>
    <w:p w:rsidR="00603421" w:rsidRPr="0040089D" w:rsidRDefault="00603421" w:rsidP="00F610F7">
      <w:pPr>
        <w:spacing w:before="60"/>
        <w:ind w:left="426"/>
        <w:rPr>
          <w:sz w:val="28"/>
          <w:szCs w:val="28"/>
        </w:rPr>
      </w:pPr>
      <w:r w:rsidRPr="0040089D">
        <w:rPr>
          <w:bCs/>
          <w:sz w:val="28"/>
          <w:szCs w:val="28"/>
        </w:rPr>
        <w:t xml:space="preserve">Усього (годин/кредитів ECTS) </w:t>
      </w:r>
      <w:r w:rsidRPr="0040089D">
        <w:rPr>
          <w:sz w:val="28"/>
          <w:szCs w:val="28"/>
        </w:rPr>
        <w:t>– 180/6</w:t>
      </w:r>
    </w:p>
    <w:p w:rsidR="00603421" w:rsidRPr="0040089D" w:rsidRDefault="00603421" w:rsidP="00F610F7">
      <w:pPr>
        <w:ind w:left="426"/>
        <w:jc w:val="both"/>
        <w:rPr>
          <w:sz w:val="28"/>
          <w:szCs w:val="28"/>
        </w:rPr>
      </w:pPr>
    </w:p>
    <w:p w:rsidR="00603421" w:rsidRPr="0040089D" w:rsidRDefault="00603421" w:rsidP="00F610F7">
      <w:pPr>
        <w:ind w:left="426"/>
        <w:jc w:val="both"/>
        <w:rPr>
          <w:sz w:val="28"/>
          <w:szCs w:val="28"/>
        </w:rPr>
      </w:pPr>
      <w:r w:rsidRPr="0040089D">
        <w:rPr>
          <w:sz w:val="28"/>
          <w:szCs w:val="28"/>
        </w:rPr>
        <w:t>Контрольна робота (1) – 2 семестр</w:t>
      </w:r>
    </w:p>
    <w:p w:rsidR="00603421" w:rsidRPr="0040089D" w:rsidRDefault="00603421" w:rsidP="00F610F7">
      <w:pPr>
        <w:ind w:left="426"/>
        <w:jc w:val="both"/>
        <w:rPr>
          <w:sz w:val="28"/>
          <w:szCs w:val="28"/>
        </w:rPr>
      </w:pPr>
    </w:p>
    <w:p w:rsidR="00603421" w:rsidRPr="0040089D" w:rsidRDefault="00603421" w:rsidP="00F610F7">
      <w:pPr>
        <w:ind w:left="426"/>
        <w:jc w:val="both"/>
        <w:rPr>
          <w:sz w:val="28"/>
          <w:szCs w:val="28"/>
        </w:rPr>
      </w:pPr>
    </w:p>
    <w:p w:rsidR="00603421" w:rsidRPr="0040089D" w:rsidRDefault="00603421" w:rsidP="00F610F7">
      <w:pPr>
        <w:ind w:left="426"/>
        <w:rPr>
          <w:sz w:val="28"/>
          <w:szCs w:val="28"/>
        </w:rPr>
      </w:pPr>
      <w:r w:rsidRPr="0040089D">
        <w:rPr>
          <w:sz w:val="28"/>
          <w:szCs w:val="28"/>
        </w:rPr>
        <w:t>Індекс: РМ–12–173/17–3.10</w:t>
      </w:r>
    </w:p>
    <w:p w:rsidR="00603421" w:rsidRPr="0040089D" w:rsidRDefault="00603421" w:rsidP="00F610F7">
      <w:pPr>
        <w:ind w:left="426"/>
        <w:rPr>
          <w:sz w:val="28"/>
          <w:szCs w:val="28"/>
        </w:rPr>
      </w:pPr>
    </w:p>
    <w:p w:rsidR="00603421" w:rsidRPr="0040089D" w:rsidRDefault="00603421" w:rsidP="00F610F7">
      <w:pPr>
        <w:ind w:left="426"/>
        <w:rPr>
          <w:sz w:val="28"/>
          <w:szCs w:val="28"/>
        </w:rPr>
      </w:pPr>
    </w:p>
    <w:p w:rsidR="00603421" w:rsidRPr="0040089D" w:rsidRDefault="00603421" w:rsidP="00F610F7">
      <w:pPr>
        <w:ind w:left="426"/>
        <w:rPr>
          <w:sz w:val="28"/>
          <w:szCs w:val="28"/>
        </w:rPr>
      </w:pPr>
    </w:p>
    <w:p w:rsidR="00603421" w:rsidRPr="0040089D" w:rsidRDefault="00603421" w:rsidP="00F610F7">
      <w:pPr>
        <w:ind w:left="426"/>
        <w:rPr>
          <w:sz w:val="28"/>
          <w:szCs w:val="28"/>
        </w:rPr>
      </w:pPr>
    </w:p>
    <w:p w:rsidR="00603421" w:rsidRPr="0040089D" w:rsidRDefault="00603421" w:rsidP="00F610F7">
      <w:pPr>
        <w:ind w:left="426"/>
        <w:jc w:val="center"/>
        <w:rPr>
          <w:sz w:val="28"/>
          <w:szCs w:val="28"/>
        </w:rPr>
      </w:pPr>
    </w:p>
    <w:p w:rsidR="00603421" w:rsidRPr="0040089D" w:rsidRDefault="00603421" w:rsidP="003A4AA3">
      <w:pPr>
        <w:jc w:val="center"/>
        <w:rPr>
          <w:b/>
          <w:sz w:val="28"/>
          <w:szCs w:val="28"/>
        </w:rPr>
      </w:pPr>
      <w:r w:rsidRPr="0040089D">
        <w:rPr>
          <w:b/>
          <w:sz w:val="28"/>
          <w:szCs w:val="28"/>
        </w:rPr>
        <w:t>СМЯ НАУ РП ННІНО 22.01.05-01-2018</w:t>
      </w:r>
    </w:p>
    <w:p w:rsidR="00603421" w:rsidRPr="000B571E" w:rsidRDefault="00603421" w:rsidP="003A4AA3">
      <w:pPr>
        <w:ind w:firstLine="567"/>
        <w:jc w:val="both"/>
        <w:rPr>
          <w:sz w:val="26"/>
          <w:szCs w:val="26"/>
        </w:rPr>
      </w:pPr>
      <w:r w:rsidRPr="000B571E">
        <w:rPr>
          <w:sz w:val="26"/>
          <w:szCs w:val="26"/>
        </w:rPr>
        <w:t xml:space="preserve">Робочу програму дисципліни «Основи наукових досліджень та інноваційні технології в авіоніці» розроблено на основі робочого навчального плану РМ-12-173/17 підготовки фахівців освітнього ступеня «Магістр» за спеціальністю 173 «Авіоніка» та спеціалізацією «Комплекси пілотажно-навігаційного обладнання», </w:t>
      </w:r>
      <w:r w:rsidRPr="000B571E">
        <w:rPr>
          <w:spacing w:val="-2"/>
          <w:sz w:val="26"/>
          <w:szCs w:val="26"/>
        </w:rPr>
        <w:t xml:space="preserve">робочої програми цієї дисципліни денної форми навчання, індекс </w:t>
      </w:r>
      <w:r w:rsidRPr="000B571E">
        <w:rPr>
          <w:sz w:val="26"/>
          <w:szCs w:val="26"/>
        </w:rPr>
        <w:t>РМ–14–173/17–3.10</w:t>
      </w:r>
      <w:r w:rsidRPr="000B571E">
        <w:rPr>
          <w:spacing w:val="-2"/>
          <w:sz w:val="26"/>
          <w:szCs w:val="26"/>
        </w:rPr>
        <w:t>, затвердженої проректором з навчальної та виховної роботи 11.12.2017,</w:t>
      </w:r>
      <w:r w:rsidRPr="000B571E">
        <w:rPr>
          <w:sz w:val="26"/>
          <w:szCs w:val="26"/>
        </w:rPr>
        <w:t xml:space="preserve"> та відповідних нормативних документів.</w:t>
      </w:r>
    </w:p>
    <w:p w:rsidR="00603421" w:rsidRPr="000B571E" w:rsidRDefault="00603421" w:rsidP="003A4AA3">
      <w:pPr>
        <w:ind w:firstLine="720"/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ind w:firstLine="708"/>
        <w:jc w:val="both"/>
        <w:rPr>
          <w:bCs/>
          <w:sz w:val="26"/>
          <w:szCs w:val="26"/>
        </w:rPr>
      </w:pPr>
      <w:r w:rsidRPr="000B571E">
        <w:rPr>
          <w:bCs/>
          <w:sz w:val="26"/>
          <w:szCs w:val="26"/>
        </w:rPr>
        <w:t>Робочу програму розробили:</w:t>
      </w:r>
    </w:p>
    <w:p w:rsidR="00603421" w:rsidRPr="000B571E" w:rsidRDefault="00603421" w:rsidP="00C035C3">
      <w:pPr>
        <w:pStyle w:val="a7"/>
        <w:tabs>
          <w:tab w:val="left" w:pos="3969"/>
          <w:tab w:val="left" w:pos="7088"/>
        </w:tabs>
        <w:ind w:firstLine="709"/>
        <w:jc w:val="both"/>
        <w:rPr>
          <w:sz w:val="26"/>
          <w:szCs w:val="26"/>
        </w:rPr>
      </w:pPr>
      <w:r w:rsidRPr="000B571E">
        <w:rPr>
          <w:sz w:val="26"/>
          <w:szCs w:val="26"/>
        </w:rPr>
        <w:t>завідувач кафедри авіоніки ___________________</w:t>
      </w:r>
      <w:r>
        <w:rPr>
          <w:sz w:val="26"/>
          <w:szCs w:val="26"/>
        </w:rPr>
        <w:t xml:space="preserve"> С. Павлова</w:t>
      </w:r>
    </w:p>
    <w:p w:rsidR="00603421" w:rsidRPr="000B571E" w:rsidRDefault="00603421" w:rsidP="00C035C3">
      <w:pPr>
        <w:ind w:firstLine="720"/>
        <w:jc w:val="both"/>
        <w:rPr>
          <w:sz w:val="26"/>
          <w:szCs w:val="26"/>
        </w:rPr>
      </w:pPr>
      <w:r w:rsidRPr="000B571E">
        <w:rPr>
          <w:sz w:val="26"/>
          <w:szCs w:val="26"/>
        </w:rPr>
        <w:t>доцент кафедри авіоніки _____________________ В. Лужбін</w:t>
      </w:r>
    </w:p>
    <w:p w:rsidR="00603421" w:rsidRPr="000B571E" w:rsidRDefault="00603421" w:rsidP="003A4AA3">
      <w:pPr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jc w:val="both"/>
        <w:rPr>
          <w:bCs/>
          <w:sz w:val="26"/>
          <w:szCs w:val="26"/>
        </w:rPr>
      </w:pPr>
    </w:p>
    <w:p w:rsidR="00603421" w:rsidRPr="000B571E" w:rsidRDefault="00603421" w:rsidP="0057495D">
      <w:pPr>
        <w:ind w:firstLine="708"/>
        <w:jc w:val="both"/>
        <w:rPr>
          <w:bCs/>
          <w:sz w:val="26"/>
          <w:szCs w:val="26"/>
        </w:rPr>
      </w:pPr>
      <w:r w:rsidRPr="000B571E">
        <w:rPr>
          <w:bCs/>
          <w:sz w:val="26"/>
          <w:szCs w:val="26"/>
        </w:rPr>
        <w:t>Робочу програму</w:t>
      </w:r>
      <w:r>
        <w:rPr>
          <w:bCs/>
          <w:sz w:val="26"/>
          <w:szCs w:val="26"/>
        </w:rPr>
        <w:t xml:space="preserve"> </w:t>
      </w:r>
      <w:r w:rsidRPr="000B571E">
        <w:rPr>
          <w:bCs/>
          <w:sz w:val="26"/>
          <w:szCs w:val="26"/>
        </w:rPr>
        <w:t xml:space="preserve">обговорено та схвалено на засіданні випускової кафедри спеціальності 173 «Авіоніка» та спеціалізації «Комплекси пілотажно-навігаційного обладнання» – кафедри авіоніки, протокол № </w:t>
      </w:r>
      <w:r w:rsidRPr="00832BA8">
        <w:rPr>
          <w:bCs/>
          <w:sz w:val="26"/>
          <w:szCs w:val="26"/>
          <w:u w:val="single"/>
        </w:rPr>
        <w:t>7</w:t>
      </w:r>
      <w:r w:rsidRPr="000B571E">
        <w:rPr>
          <w:bCs/>
          <w:sz w:val="26"/>
          <w:szCs w:val="26"/>
        </w:rPr>
        <w:t xml:space="preserve"> від «</w:t>
      </w:r>
      <w:r w:rsidRPr="000B571E">
        <w:rPr>
          <w:bCs/>
          <w:sz w:val="26"/>
          <w:szCs w:val="26"/>
          <w:u w:val="single"/>
        </w:rPr>
        <w:t xml:space="preserve"> </w:t>
      </w:r>
      <w:r>
        <w:rPr>
          <w:bCs/>
          <w:sz w:val="26"/>
          <w:szCs w:val="26"/>
          <w:u w:val="single"/>
        </w:rPr>
        <w:t>19</w:t>
      </w:r>
      <w:r w:rsidRPr="000B571E">
        <w:rPr>
          <w:bCs/>
          <w:sz w:val="26"/>
          <w:szCs w:val="26"/>
          <w:u w:val="single"/>
        </w:rPr>
        <w:t xml:space="preserve"> </w:t>
      </w:r>
      <w:r w:rsidRPr="000B571E">
        <w:rPr>
          <w:bCs/>
          <w:sz w:val="26"/>
          <w:szCs w:val="26"/>
        </w:rPr>
        <w:t xml:space="preserve">» </w:t>
      </w:r>
      <w:r w:rsidRPr="00832BA8">
        <w:rPr>
          <w:bCs/>
          <w:sz w:val="26"/>
          <w:szCs w:val="26"/>
          <w:u w:val="single"/>
        </w:rPr>
        <w:t>березня</w:t>
      </w:r>
      <w:r w:rsidRPr="000B571E">
        <w:rPr>
          <w:bCs/>
          <w:sz w:val="26"/>
          <w:szCs w:val="26"/>
        </w:rPr>
        <w:t xml:space="preserve"> 2018 р.</w:t>
      </w:r>
    </w:p>
    <w:p w:rsidR="00603421" w:rsidRPr="000B571E" w:rsidRDefault="00603421" w:rsidP="003A4AA3">
      <w:pPr>
        <w:ind w:firstLine="540"/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pStyle w:val="5"/>
        <w:ind w:firstLine="708"/>
        <w:jc w:val="left"/>
        <w:rPr>
          <w:rFonts w:ascii="Times New Roman" w:hAnsi="Times New Roman"/>
          <w:b w:val="0"/>
          <w:i w:val="0"/>
          <w:szCs w:val="26"/>
        </w:rPr>
      </w:pPr>
      <w:r w:rsidRPr="000B571E">
        <w:rPr>
          <w:rFonts w:ascii="Times New Roman" w:hAnsi="Times New Roman"/>
          <w:b w:val="0"/>
          <w:i w:val="0"/>
          <w:szCs w:val="26"/>
        </w:rPr>
        <w:t>Завідувач кафедри авіоніки___________________ С. Павлова</w:t>
      </w:r>
    </w:p>
    <w:p w:rsidR="00603421" w:rsidRPr="000B571E" w:rsidRDefault="00603421" w:rsidP="003A4AA3">
      <w:pPr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ind w:firstLine="708"/>
        <w:jc w:val="both"/>
        <w:rPr>
          <w:bCs/>
          <w:sz w:val="26"/>
          <w:szCs w:val="26"/>
        </w:rPr>
      </w:pPr>
      <w:r w:rsidRPr="000B571E">
        <w:rPr>
          <w:bCs/>
          <w:sz w:val="26"/>
          <w:szCs w:val="26"/>
        </w:rPr>
        <w:t>Робочу програму обговорено та схвалено на засіданні науково-методично-редакційної ради ННІНО, протокол № _</w:t>
      </w:r>
      <w:r w:rsidRPr="000B571E">
        <w:rPr>
          <w:sz w:val="26"/>
          <w:szCs w:val="26"/>
        </w:rPr>
        <w:t>___</w:t>
      </w:r>
      <w:r w:rsidRPr="000B571E">
        <w:rPr>
          <w:bCs/>
          <w:sz w:val="26"/>
          <w:szCs w:val="26"/>
        </w:rPr>
        <w:t xml:space="preserve">  від  «</w:t>
      </w:r>
      <w:r w:rsidRPr="000B571E">
        <w:rPr>
          <w:bCs/>
          <w:sz w:val="26"/>
          <w:szCs w:val="26"/>
          <w:u w:val="single"/>
        </w:rPr>
        <w:t xml:space="preserve">     </w:t>
      </w:r>
      <w:r w:rsidRPr="000B571E">
        <w:rPr>
          <w:bCs/>
          <w:sz w:val="26"/>
          <w:szCs w:val="26"/>
        </w:rPr>
        <w:t xml:space="preserve">» </w:t>
      </w:r>
      <w:r w:rsidRPr="000B571E">
        <w:rPr>
          <w:sz w:val="26"/>
          <w:szCs w:val="26"/>
        </w:rPr>
        <w:t>__________ 2018</w:t>
      </w:r>
      <w:r w:rsidRPr="000B571E">
        <w:rPr>
          <w:bCs/>
          <w:sz w:val="26"/>
          <w:szCs w:val="26"/>
        </w:rPr>
        <w:t xml:space="preserve"> р.</w:t>
      </w:r>
    </w:p>
    <w:p w:rsidR="00603421" w:rsidRPr="000B571E" w:rsidRDefault="00603421" w:rsidP="003A4AA3">
      <w:pPr>
        <w:ind w:firstLine="708"/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pStyle w:val="2"/>
        <w:spacing w:before="120"/>
        <w:ind w:firstLine="709"/>
        <w:rPr>
          <w:rFonts w:ascii="Times New Roman" w:hAnsi="Times New Roman"/>
          <w:b w:val="0"/>
          <w:bCs/>
          <w:i w:val="0"/>
          <w:sz w:val="26"/>
          <w:szCs w:val="26"/>
        </w:rPr>
      </w:pPr>
      <w:r w:rsidRPr="000B571E">
        <w:rPr>
          <w:rFonts w:ascii="Times New Roman" w:hAnsi="Times New Roman"/>
          <w:b w:val="0"/>
          <w:i w:val="0"/>
          <w:sz w:val="26"/>
          <w:szCs w:val="26"/>
        </w:rPr>
        <w:t>Голова НМРР ННІНО________________________ Н. Муранова</w:t>
      </w:r>
    </w:p>
    <w:p w:rsidR="00603421" w:rsidRPr="000B571E" w:rsidRDefault="00603421" w:rsidP="003A4AA3">
      <w:pPr>
        <w:ind w:firstLine="720"/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ind w:firstLine="720"/>
        <w:jc w:val="both"/>
        <w:rPr>
          <w:bCs/>
          <w:sz w:val="26"/>
          <w:szCs w:val="26"/>
        </w:rPr>
      </w:pPr>
    </w:p>
    <w:p w:rsidR="00603421" w:rsidRPr="000B571E" w:rsidRDefault="00603421" w:rsidP="003A4AA3">
      <w:pPr>
        <w:ind w:firstLine="720"/>
        <w:jc w:val="both"/>
        <w:rPr>
          <w:bCs/>
          <w:sz w:val="26"/>
          <w:szCs w:val="26"/>
        </w:rPr>
      </w:pPr>
    </w:p>
    <w:p w:rsidR="00603421" w:rsidRPr="000B571E" w:rsidRDefault="00603421" w:rsidP="00E074E7">
      <w:pPr>
        <w:ind w:firstLine="709"/>
        <w:rPr>
          <w:sz w:val="26"/>
          <w:szCs w:val="26"/>
        </w:rPr>
      </w:pPr>
      <w:r w:rsidRPr="000B571E">
        <w:rPr>
          <w:sz w:val="26"/>
          <w:szCs w:val="26"/>
        </w:rPr>
        <w:t>УЗГОДЖЕНО</w:t>
      </w:r>
    </w:p>
    <w:p w:rsidR="00603421" w:rsidRPr="000B571E" w:rsidRDefault="00603421" w:rsidP="00E074E7">
      <w:pPr>
        <w:ind w:firstLine="709"/>
        <w:rPr>
          <w:sz w:val="26"/>
          <w:szCs w:val="26"/>
        </w:rPr>
      </w:pPr>
      <w:r w:rsidRPr="000B571E">
        <w:rPr>
          <w:sz w:val="26"/>
          <w:szCs w:val="26"/>
        </w:rPr>
        <w:t>Директор ННІНО</w:t>
      </w:r>
    </w:p>
    <w:p w:rsidR="00603421" w:rsidRPr="000B571E" w:rsidRDefault="00603421" w:rsidP="00E074E7">
      <w:pPr>
        <w:spacing w:before="60" w:after="60"/>
        <w:ind w:firstLine="709"/>
        <w:rPr>
          <w:sz w:val="26"/>
          <w:szCs w:val="26"/>
        </w:rPr>
      </w:pPr>
      <w:r w:rsidRPr="000B571E">
        <w:rPr>
          <w:sz w:val="26"/>
          <w:szCs w:val="26"/>
        </w:rPr>
        <w:t xml:space="preserve">________________ Н. </w:t>
      </w:r>
      <w:r w:rsidRPr="000B571E">
        <w:rPr>
          <w:sz w:val="26"/>
          <w:szCs w:val="26"/>
          <w:lang w:eastAsia="ar-SA"/>
        </w:rPr>
        <w:t>Муранова</w:t>
      </w:r>
    </w:p>
    <w:p w:rsidR="00603421" w:rsidRPr="000B571E" w:rsidRDefault="00603421" w:rsidP="00E074E7">
      <w:pPr>
        <w:ind w:firstLine="709"/>
        <w:jc w:val="both"/>
        <w:rPr>
          <w:bCs/>
          <w:sz w:val="26"/>
          <w:szCs w:val="26"/>
        </w:rPr>
      </w:pPr>
      <w:r w:rsidRPr="000B571E">
        <w:rPr>
          <w:sz w:val="26"/>
          <w:szCs w:val="26"/>
        </w:rPr>
        <w:t>«___» _____________ 2018 р.</w:t>
      </w:r>
    </w:p>
    <w:p w:rsidR="00603421" w:rsidRPr="000B571E" w:rsidRDefault="00603421" w:rsidP="00E074E7">
      <w:pPr>
        <w:ind w:firstLine="709"/>
        <w:jc w:val="both"/>
        <w:rPr>
          <w:bCs/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bCs/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  <w:r w:rsidRPr="000B571E">
        <w:rPr>
          <w:sz w:val="26"/>
          <w:szCs w:val="26"/>
        </w:rPr>
        <w:t>Рівень документа – 3б</w:t>
      </w: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  <w:r w:rsidRPr="000B571E">
        <w:rPr>
          <w:sz w:val="26"/>
          <w:szCs w:val="26"/>
        </w:rPr>
        <w:t>Плановий термін між ревізіями – 1 рік</w:t>
      </w:r>
    </w:p>
    <w:p w:rsidR="00603421" w:rsidRPr="000B571E" w:rsidRDefault="00603421" w:rsidP="00E074E7">
      <w:pPr>
        <w:ind w:firstLine="709"/>
        <w:jc w:val="both"/>
        <w:rPr>
          <w:sz w:val="26"/>
          <w:szCs w:val="26"/>
        </w:rPr>
      </w:pPr>
      <w:r w:rsidRPr="000B571E">
        <w:rPr>
          <w:b/>
          <w:sz w:val="26"/>
          <w:szCs w:val="26"/>
        </w:rPr>
        <w:lastRenderedPageBreak/>
        <w:t>Контрольний примірник</w:t>
      </w:r>
      <w:r w:rsidRPr="000B571E">
        <w:rPr>
          <w:sz w:val="26"/>
          <w:szCs w:val="26"/>
        </w:rPr>
        <w:t xml:space="preserve"> – 1 екз.</w:t>
      </w:r>
    </w:p>
    <w:p w:rsidR="00603421" w:rsidRPr="006307CC" w:rsidRDefault="00603421" w:rsidP="00832BA8">
      <w:pPr>
        <w:jc w:val="center"/>
        <w:rPr>
          <w:b/>
          <w:bCs/>
        </w:rPr>
      </w:pPr>
      <w:r w:rsidRPr="000B571E">
        <w:rPr>
          <w:bCs/>
          <w:sz w:val="26"/>
          <w:szCs w:val="26"/>
        </w:rPr>
        <w:br w:type="page"/>
      </w:r>
      <w:r w:rsidRPr="006307CC">
        <w:rPr>
          <w:b/>
          <w:bCs/>
        </w:rPr>
        <w:lastRenderedPageBreak/>
        <w:t>ЗМІСТ</w:t>
      </w:r>
    </w:p>
    <w:p w:rsidR="00603421" w:rsidRPr="006307CC" w:rsidRDefault="00603421" w:rsidP="00EE1310">
      <w:pPr>
        <w:ind w:right="-1"/>
        <w:jc w:val="right"/>
        <w:rPr>
          <w:bCs/>
        </w:rPr>
      </w:pPr>
      <w:r w:rsidRPr="006307CC">
        <w:rPr>
          <w:bCs/>
        </w:rPr>
        <w:t xml:space="preserve">                                                                                                                              стор.</w:t>
      </w:r>
    </w:p>
    <w:tbl>
      <w:tblPr>
        <w:tblW w:w="5069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5"/>
        <w:gridCol w:w="424"/>
      </w:tblGrid>
      <w:tr w:rsidR="00603421" w:rsidRPr="006307CC" w:rsidTr="00C61361">
        <w:trPr>
          <w:trHeight w:val="5205"/>
        </w:trPr>
        <w:tc>
          <w:tcPr>
            <w:tcW w:w="4789" w:type="pct"/>
          </w:tcPr>
          <w:p w:rsidR="00603421" w:rsidRPr="003B371B" w:rsidRDefault="00603421" w:rsidP="00B41188">
            <w:pPr>
              <w:spacing w:line="360" w:lineRule="auto"/>
              <w:ind w:firstLine="567"/>
              <w:jc w:val="both"/>
            </w:pPr>
            <w:r w:rsidRPr="003B371B">
              <w:rPr>
                <w:bCs/>
              </w:rPr>
              <w:t>Вступ</w:t>
            </w:r>
            <w:r w:rsidRPr="003B371B">
              <w:t>…...............................................................................................................</w:t>
            </w:r>
            <w:r>
              <w:t>........................</w:t>
            </w:r>
          </w:p>
          <w:p w:rsidR="00603421" w:rsidRPr="003B371B" w:rsidRDefault="00603421" w:rsidP="00B41188">
            <w:pPr>
              <w:spacing w:line="360" w:lineRule="auto"/>
              <w:ind w:firstLine="567"/>
              <w:jc w:val="both"/>
            </w:pPr>
            <w:r w:rsidRPr="00133EF8">
              <w:rPr>
                <w:b/>
              </w:rPr>
              <w:t>1</w:t>
            </w:r>
            <w:r w:rsidRPr="00133EF8">
              <w:rPr>
                <w:b/>
                <w:bCs/>
              </w:rPr>
              <w:t>.  Зміст навчальної дисципліни</w:t>
            </w:r>
            <w:r w:rsidRPr="003B371B">
              <w:t>..............................................................</w:t>
            </w:r>
            <w:r>
              <w:t>.............................</w:t>
            </w:r>
          </w:p>
          <w:p w:rsidR="00603421" w:rsidRPr="00133EF8" w:rsidRDefault="00603421" w:rsidP="00133EF8">
            <w:pPr>
              <w:spacing w:line="360" w:lineRule="auto"/>
              <w:ind w:firstLine="567"/>
              <w:jc w:val="both"/>
              <w:rPr>
                <w:bCs/>
              </w:rPr>
            </w:pPr>
            <w:r w:rsidRPr="00133EF8">
              <w:rPr>
                <w:bCs/>
              </w:rPr>
              <w:t>1.1. Структура навчальної дисципліни (тематичний план)</w:t>
            </w:r>
            <w:r w:rsidRPr="00133EF8">
              <w:rPr>
                <w:bCs/>
                <w:iCs/>
              </w:rPr>
              <w:t>…………..........</w:t>
            </w:r>
            <w:r w:rsidRPr="00133EF8">
              <w:rPr>
                <w:bCs/>
              </w:rPr>
              <w:t>…....</w:t>
            </w:r>
            <w:r>
              <w:rPr>
                <w:bCs/>
              </w:rPr>
              <w:t>.......</w:t>
            </w:r>
            <w:r w:rsidRPr="00133EF8">
              <w:rPr>
                <w:bCs/>
              </w:rPr>
              <w:t>.….....</w:t>
            </w:r>
          </w:p>
          <w:p w:rsidR="00603421" w:rsidRPr="00133EF8" w:rsidRDefault="00603421" w:rsidP="00133EF8">
            <w:pPr>
              <w:spacing w:line="360" w:lineRule="auto"/>
              <w:ind w:firstLine="567"/>
              <w:jc w:val="both"/>
              <w:rPr>
                <w:bCs/>
              </w:rPr>
            </w:pPr>
            <w:r w:rsidRPr="00133EF8">
              <w:rPr>
                <w:bCs/>
              </w:rPr>
              <w:t>1.2. Лекційні заняття, їх тематика і обсяг …………………………</w:t>
            </w:r>
            <w:r>
              <w:rPr>
                <w:bCs/>
              </w:rPr>
              <w:t>……………..</w:t>
            </w:r>
            <w:r w:rsidRPr="00133EF8">
              <w:rPr>
                <w:bCs/>
              </w:rPr>
              <w:t>.......…..…</w:t>
            </w:r>
          </w:p>
          <w:p w:rsidR="00603421" w:rsidRPr="00133EF8" w:rsidRDefault="00603421" w:rsidP="00133EF8">
            <w:pPr>
              <w:spacing w:line="360" w:lineRule="auto"/>
              <w:ind w:firstLine="567"/>
              <w:jc w:val="both"/>
              <w:rPr>
                <w:bCs/>
              </w:rPr>
            </w:pPr>
            <w:r w:rsidRPr="00133EF8">
              <w:rPr>
                <w:bCs/>
              </w:rPr>
              <w:t>1.3. Практичні заняття, їх тематика і обсяг………………………….…….....……</w:t>
            </w:r>
            <w:r>
              <w:rPr>
                <w:bCs/>
              </w:rPr>
              <w:t>……</w:t>
            </w:r>
            <w:r w:rsidRPr="00133EF8">
              <w:rPr>
                <w:bCs/>
              </w:rPr>
              <w:t>.…..</w:t>
            </w:r>
          </w:p>
          <w:p w:rsidR="00603421" w:rsidRDefault="00603421" w:rsidP="00133EF8">
            <w:pPr>
              <w:spacing w:line="360" w:lineRule="auto"/>
              <w:ind w:firstLine="567"/>
              <w:jc w:val="both"/>
              <w:rPr>
                <w:bCs/>
              </w:rPr>
            </w:pPr>
            <w:r w:rsidRPr="00133EF8">
              <w:rPr>
                <w:bCs/>
              </w:rPr>
              <w:t>1.4. Самостійна (індивідуальна) робота студента, її зміст та обсяг</w:t>
            </w:r>
            <w:r>
              <w:rPr>
                <w:bCs/>
              </w:rPr>
              <w:t>………………………..</w:t>
            </w:r>
          </w:p>
          <w:p w:rsidR="00603421" w:rsidRPr="003B371B" w:rsidRDefault="00603421" w:rsidP="00133EF8">
            <w:pPr>
              <w:spacing w:line="360" w:lineRule="auto"/>
              <w:ind w:firstLine="567"/>
              <w:jc w:val="both"/>
            </w:pPr>
            <w:r>
              <w:rPr>
                <w:bCs/>
              </w:rPr>
              <w:t>1.4.1</w:t>
            </w:r>
            <w:r w:rsidRPr="003B371B">
              <w:rPr>
                <w:bCs/>
              </w:rPr>
              <w:t>. Завдання на контрольн</w:t>
            </w:r>
            <w:r>
              <w:rPr>
                <w:bCs/>
              </w:rPr>
              <w:t>у</w:t>
            </w:r>
            <w:r w:rsidRPr="003B371B">
              <w:rPr>
                <w:bCs/>
              </w:rPr>
              <w:t xml:space="preserve"> робот</w:t>
            </w:r>
            <w:r>
              <w:rPr>
                <w:bCs/>
              </w:rPr>
              <w:t>у</w:t>
            </w:r>
            <w:r w:rsidRPr="003B371B">
              <w:t>……................................</w:t>
            </w:r>
            <w:r>
              <w:t>...</w:t>
            </w:r>
            <w:r w:rsidRPr="003B371B">
              <w:t>........................</w:t>
            </w:r>
            <w:r>
              <w:t>...................</w:t>
            </w:r>
          </w:p>
          <w:p w:rsidR="00603421" w:rsidRPr="00B41188" w:rsidRDefault="00603421" w:rsidP="00B41188">
            <w:pPr>
              <w:tabs>
                <w:tab w:val="left" w:pos="1485"/>
              </w:tabs>
              <w:spacing w:line="360" w:lineRule="auto"/>
              <w:ind w:firstLine="567"/>
              <w:jc w:val="both"/>
              <w:rPr>
                <w:bCs/>
              </w:rPr>
            </w:pPr>
            <w:r>
              <w:rPr>
                <w:bCs/>
              </w:rPr>
              <w:t>1.4.2</w:t>
            </w:r>
            <w:r w:rsidRPr="003B371B">
              <w:rPr>
                <w:bCs/>
              </w:rPr>
              <w:t>. Перелік зав</w:t>
            </w:r>
            <w:r>
              <w:rPr>
                <w:bCs/>
              </w:rPr>
              <w:t>дань для підготовки до екзамену…………..….………………..</w:t>
            </w:r>
            <w:r>
              <w:rPr>
                <w:bCs/>
                <w:sz w:val="22"/>
                <w:szCs w:val="22"/>
              </w:rPr>
              <w:t>………….</w:t>
            </w:r>
          </w:p>
          <w:p w:rsidR="00603421" w:rsidRPr="003B371B" w:rsidRDefault="00603421" w:rsidP="00B41188">
            <w:pPr>
              <w:spacing w:line="360" w:lineRule="auto"/>
              <w:ind w:firstLine="567"/>
              <w:jc w:val="both"/>
            </w:pPr>
            <w:r>
              <w:rPr>
                <w:bCs/>
              </w:rPr>
              <w:t>2</w:t>
            </w:r>
            <w:r w:rsidRPr="003B371B">
              <w:rPr>
                <w:bCs/>
              </w:rPr>
              <w:t xml:space="preserve">. </w:t>
            </w:r>
            <w:r w:rsidRPr="00133EF8">
              <w:rPr>
                <w:b/>
                <w:bCs/>
              </w:rPr>
              <w:t>Навчально-методичні матеріали з дисципліни</w:t>
            </w:r>
            <w:r w:rsidRPr="003B371B">
              <w:t>................................</w:t>
            </w:r>
            <w:r>
              <w:t>..............................</w:t>
            </w:r>
          </w:p>
          <w:p w:rsidR="00603421" w:rsidRDefault="00603421" w:rsidP="00B41188">
            <w:pPr>
              <w:tabs>
                <w:tab w:val="left" w:pos="851"/>
              </w:tabs>
              <w:spacing w:line="360" w:lineRule="auto"/>
              <w:ind w:firstLine="567"/>
              <w:jc w:val="both"/>
            </w:pPr>
            <w:r>
              <w:t>2</w:t>
            </w:r>
            <w:r w:rsidRPr="003B371B">
              <w:t xml:space="preserve">.1. </w:t>
            </w:r>
            <w:r w:rsidRPr="00133EF8">
              <w:t>Методи навчання……………………………………………….............…….....…...</w:t>
            </w:r>
            <w:r>
              <w:t>........</w:t>
            </w:r>
          </w:p>
          <w:p w:rsidR="00603421" w:rsidRPr="003B371B" w:rsidRDefault="00603421" w:rsidP="00B41188">
            <w:pPr>
              <w:tabs>
                <w:tab w:val="left" w:pos="851"/>
              </w:tabs>
              <w:spacing w:line="360" w:lineRule="auto"/>
              <w:ind w:firstLine="567"/>
              <w:jc w:val="both"/>
            </w:pPr>
            <w:r>
              <w:t>2.2. Р</w:t>
            </w:r>
            <w:r w:rsidRPr="003B371B">
              <w:t>екомендова</w:t>
            </w:r>
            <w:r>
              <w:t>на література (базова і допоміжна)...……………………………………...</w:t>
            </w:r>
          </w:p>
          <w:p w:rsidR="00603421" w:rsidRPr="0031555D" w:rsidRDefault="00603421" w:rsidP="0031555D">
            <w:pPr>
              <w:spacing w:line="360" w:lineRule="auto"/>
              <w:ind w:firstLine="567"/>
              <w:jc w:val="both"/>
              <w:rPr>
                <w:bCs/>
                <w:iCs/>
              </w:rPr>
            </w:pPr>
            <w:r w:rsidRPr="0031555D">
              <w:rPr>
                <w:bCs/>
                <w:iCs/>
              </w:rPr>
              <w:t>2.3. Інформаційні ресурси в інтернеті ……………………</w:t>
            </w:r>
            <w:r>
              <w:rPr>
                <w:bCs/>
                <w:iCs/>
              </w:rPr>
              <w:t>…….</w:t>
            </w:r>
            <w:r w:rsidRPr="0031555D">
              <w:rPr>
                <w:bCs/>
                <w:iCs/>
              </w:rPr>
              <w:t>……….…..........….....…....</w:t>
            </w:r>
          </w:p>
          <w:p w:rsidR="00603421" w:rsidRPr="0031555D" w:rsidRDefault="00603421" w:rsidP="0031555D">
            <w:pPr>
              <w:spacing w:line="360" w:lineRule="auto"/>
              <w:ind w:firstLine="567"/>
              <w:jc w:val="both"/>
              <w:rPr>
                <w:bCs/>
                <w:iCs/>
              </w:rPr>
            </w:pPr>
            <w:r w:rsidRPr="0031555D">
              <w:rPr>
                <w:b/>
                <w:bCs/>
                <w:iCs/>
              </w:rPr>
              <w:t>3. Рейтингова система оцінювання набутих студентом знань та вмінь</w:t>
            </w:r>
            <w:r w:rsidRPr="0031555D">
              <w:rPr>
                <w:bCs/>
                <w:iCs/>
              </w:rPr>
              <w:t>…</w:t>
            </w:r>
            <w:r>
              <w:rPr>
                <w:bCs/>
                <w:iCs/>
              </w:rPr>
              <w:t>……</w:t>
            </w:r>
            <w:r w:rsidRPr="0031555D">
              <w:rPr>
                <w:bCs/>
                <w:iCs/>
              </w:rPr>
              <w:t>......…..</w:t>
            </w:r>
          </w:p>
          <w:p w:rsidR="00603421" w:rsidRPr="0031555D" w:rsidRDefault="00603421" w:rsidP="0031555D">
            <w:pPr>
              <w:spacing w:line="360" w:lineRule="auto"/>
              <w:ind w:firstLine="567"/>
              <w:jc w:val="both"/>
              <w:rPr>
                <w:bCs/>
                <w:iCs/>
              </w:rPr>
            </w:pPr>
            <w:r w:rsidRPr="0031555D">
              <w:rPr>
                <w:bCs/>
                <w:iCs/>
              </w:rPr>
              <w:t>3.1. Методи контролю та схема нарахування .....…........…</w:t>
            </w:r>
            <w:r>
              <w:rPr>
                <w:bCs/>
                <w:iCs/>
              </w:rPr>
              <w:t>……</w:t>
            </w:r>
            <w:r w:rsidRPr="0031555D">
              <w:rPr>
                <w:bCs/>
                <w:iCs/>
              </w:rPr>
              <w:t>……….….……............…..</w:t>
            </w:r>
          </w:p>
          <w:p w:rsidR="00603421" w:rsidRPr="006307CC" w:rsidRDefault="00603421" w:rsidP="00DB54C0">
            <w:pPr>
              <w:spacing w:line="360" w:lineRule="auto"/>
              <w:ind w:firstLine="567"/>
              <w:jc w:val="both"/>
              <w:rPr>
                <w:b/>
              </w:rPr>
            </w:pPr>
          </w:p>
        </w:tc>
        <w:tc>
          <w:tcPr>
            <w:tcW w:w="211" w:type="pct"/>
          </w:tcPr>
          <w:p w:rsidR="00603421" w:rsidRPr="006307CC" w:rsidRDefault="00603421" w:rsidP="00C61361">
            <w:pPr>
              <w:spacing w:line="360" w:lineRule="auto"/>
            </w:pPr>
            <w:r w:rsidRPr="006307CC">
              <w:t xml:space="preserve">  4</w:t>
            </w:r>
          </w:p>
          <w:p w:rsidR="00603421" w:rsidRPr="00126D3A" w:rsidRDefault="00603421" w:rsidP="00C61361">
            <w:pPr>
              <w:spacing w:line="360" w:lineRule="auto"/>
              <w:rPr>
                <w:lang w:val="en-US"/>
              </w:rPr>
            </w:pPr>
            <w:r w:rsidRPr="006307CC">
              <w:t xml:space="preserve">  </w:t>
            </w:r>
            <w:r>
              <w:rPr>
                <w:lang w:val="en-US"/>
              </w:rPr>
              <w:t>5</w:t>
            </w:r>
          </w:p>
          <w:p w:rsidR="00603421" w:rsidRPr="00126D3A" w:rsidRDefault="00603421" w:rsidP="00C61361">
            <w:pPr>
              <w:spacing w:line="360" w:lineRule="auto"/>
              <w:rPr>
                <w:lang w:val="en-US"/>
              </w:rPr>
            </w:pPr>
            <w:r w:rsidRPr="006307CC">
              <w:t xml:space="preserve">  </w:t>
            </w:r>
            <w:r>
              <w:rPr>
                <w:lang w:val="en-US"/>
              </w:rPr>
              <w:t>5</w:t>
            </w:r>
          </w:p>
          <w:p w:rsidR="00603421" w:rsidRPr="00126D3A" w:rsidRDefault="00603421" w:rsidP="00C61361">
            <w:pPr>
              <w:spacing w:line="36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  <w:p w:rsidR="00603421" w:rsidRPr="006D02E5" w:rsidRDefault="00603421" w:rsidP="00C61361">
            <w:pPr>
              <w:spacing w:line="360" w:lineRule="auto"/>
              <w:jc w:val="center"/>
            </w:pPr>
            <w:r>
              <w:rPr>
                <w:lang w:val="en-US"/>
              </w:rPr>
              <w:t>6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7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7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9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9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9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10</w:t>
            </w:r>
          </w:p>
          <w:p w:rsidR="00603421" w:rsidRDefault="00603421" w:rsidP="00C61361">
            <w:pPr>
              <w:spacing w:line="360" w:lineRule="auto"/>
              <w:jc w:val="center"/>
            </w:pPr>
            <w:r w:rsidRPr="00DB54C0">
              <w:t>1</w:t>
            </w:r>
            <w:r>
              <w:t>0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10</w:t>
            </w:r>
          </w:p>
          <w:p w:rsidR="00603421" w:rsidRDefault="00603421" w:rsidP="00C61361">
            <w:pPr>
              <w:spacing w:line="360" w:lineRule="auto"/>
              <w:jc w:val="center"/>
            </w:pPr>
            <w:r>
              <w:t>10</w:t>
            </w:r>
          </w:p>
          <w:p w:rsidR="00603421" w:rsidRPr="006307CC" w:rsidRDefault="00603421" w:rsidP="00C61361">
            <w:pPr>
              <w:spacing w:line="360" w:lineRule="auto"/>
              <w:jc w:val="center"/>
              <w:rPr>
                <w:highlight w:val="yellow"/>
              </w:rPr>
            </w:pPr>
          </w:p>
        </w:tc>
      </w:tr>
    </w:tbl>
    <w:p w:rsidR="00603421" w:rsidRDefault="00603421" w:rsidP="00941B8D">
      <w:pPr>
        <w:jc w:val="center"/>
        <w:rPr>
          <w:bCs/>
        </w:rPr>
      </w:pPr>
    </w:p>
    <w:p w:rsidR="00603421" w:rsidRPr="00F610F7" w:rsidRDefault="00603421" w:rsidP="00F23287">
      <w:pPr>
        <w:ind w:right="-143"/>
        <w:jc w:val="both"/>
        <w:rPr>
          <w:bCs/>
        </w:rPr>
      </w:pPr>
    </w:p>
    <w:p w:rsidR="00603421" w:rsidRPr="00883409" w:rsidRDefault="00603421" w:rsidP="00061DE1">
      <w:pPr>
        <w:pStyle w:val="Style23"/>
        <w:widowControl/>
        <w:spacing w:line="360" w:lineRule="auto"/>
        <w:ind w:firstLine="709"/>
        <w:jc w:val="center"/>
        <w:rPr>
          <w:bCs/>
          <w:iCs/>
          <w:sz w:val="27"/>
          <w:szCs w:val="27"/>
        </w:rPr>
      </w:pPr>
      <w:r w:rsidRPr="00F610F7">
        <w:rPr>
          <w:b/>
          <w:bCs/>
          <w:i/>
          <w:iCs/>
        </w:rPr>
        <w:br w:type="page"/>
      </w:r>
      <w:r w:rsidRPr="00883409">
        <w:rPr>
          <w:rStyle w:val="FontStyle30"/>
          <w:rFonts w:ascii="Times New Roman" w:hAnsi="Times New Roman"/>
          <w:bCs/>
          <w:sz w:val="27"/>
          <w:szCs w:val="27"/>
          <w:lang w:eastAsia="uk-UA"/>
        </w:rPr>
        <w:lastRenderedPageBreak/>
        <w:t>ВСТУП</w:t>
      </w:r>
    </w:p>
    <w:p w:rsidR="00603421" w:rsidRDefault="00603421" w:rsidP="009D3006">
      <w:pPr>
        <w:pStyle w:val="Style23"/>
        <w:widowControl/>
        <w:ind w:firstLine="709"/>
        <w:jc w:val="both"/>
        <w:rPr>
          <w:rStyle w:val="FontStyle30"/>
          <w:rFonts w:ascii="Times New Roman" w:hAnsi="Times New Roman"/>
          <w:b w:val="0"/>
          <w:bCs/>
          <w:sz w:val="24"/>
          <w:lang w:eastAsia="uk-UA"/>
        </w:rPr>
      </w:pPr>
      <w:r w:rsidRPr="00883409">
        <w:rPr>
          <w:rStyle w:val="FontStyle30"/>
          <w:rFonts w:ascii="Times New Roman" w:hAnsi="Times New Roman"/>
          <w:bCs/>
          <w:sz w:val="24"/>
          <w:lang w:eastAsia="uk-UA"/>
        </w:rPr>
        <w:t>Місце</w:t>
      </w:r>
      <w:r w:rsidRPr="00883409">
        <w:rPr>
          <w:rStyle w:val="FontStyle30"/>
          <w:rFonts w:ascii="Times New Roman" w:hAnsi="Times New Roman"/>
          <w:b w:val="0"/>
          <w:bCs/>
          <w:sz w:val="24"/>
          <w:lang w:eastAsia="uk-UA"/>
        </w:rPr>
        <w:t xml:space="preserve"> дисципліни в системі професійної підготовки фахівця</w:t>
      </w:r>
    </w:p>
    <w:p w:rsidR="00603421" w:rsidRPr="00854C09" w:rsidRDefault="00603421" w:rsidP="009D3006">
      <w:pPr>
        <w:pStyle w:val="23"/>
        <w:tabs>
          <w:tab w:val="left" w:pos="851"/>
        </w:tabs>
        <w:ind w:firstLine="709"/>
        <w:rPr>
          <w:color w:val="000000"/>
          <w:szCs w:val="28"/>
        </w:rPr>
      </w:pPr>
      <w:r w:rsidRPr="00AE767C">
        <w:rPr>
          <w:rStyle w:val="FontStyle30"/>
          <w:rFonts w:ascii="Times New Roman" w:hAnsi="Times New Roman"/>
          <w:b w:val="0"/>
          <w:bCs/>
          <w:sz w:val="24"/>
          <w:lang w:eastAsia="uk-UA"/>
        </w:rPr>
        <w:t xml:space="preserve">Навчальна дисципліна «Основи наукових досліджень та інноваційні технології в авіоніці» відноситься до циклу дисциплін самостійного вибору і </w:t>
      </w:r>
      <w:r w:rsidRPr="00854C09">
        <w:rPr>
          <w:color w:val="000000"/>
          <w:szCs w:val="28"/>
        </w:rPr>
        <w:t>займає одне з провідних місць в системі підготовки наукових співробітників (авіоніка) та інженерів-дослідників в галузі авіоніки. Разом з іншими спеціальними навчальними дисциплінами ця дисципліна забезпечує необхідну основу для підготовки магістрів з технічної експлуатації сучасної та перспективної авіоніки повітряних суден.</w:t>
      </w:r>
    </w:p>
    <w:p w:rsidR="00603421" w:rsidRDefault="00603421" w:rsidP="009D3006">
      <w:pPr>
        <w:pStyle w:val="Style23"/>
        <w:widowControl/>
        <w:ind w:firstLine="709"/>
        <w:jc w:val="both"/>
        <w:rPr>
          <w:rStyle w:val="FontStyle30"/>
          <w:rFonts w:ascii="Times New Roman" w:hAnsi="Times New Roman"/>
          <w:b w:val="0"/>
          <w:bCs/>
          <w:sz w:val="24"/>
          <w:lang w:eastAsia="uk-UA"/>
        </w:rPr>
      </w:pPr>
      <w:r w:rsidRPr="00FD21BB">
        <w:rPr>
          <w:rStyle w:val="FontStyle30"/>
          <w:rFonts w:ascii="Times New Roman" w:hAnsi="Times New Roman"/>
          <w:bCs/>
          <w:sz w:val="24"/>
          <w:lang w:eastAsia="uk-UA"/>
        </w:rPr>
        <w:t>Мета та завдання</w:t>
      </w:r>
      <w:r w:rsidRPr="00FD21BB">
        <w:rPr>
          <w:rStyle w:val="FontStyle30"/>
          <w:rFonts w:ascii="Times New Roman" w:hAnsi="Times New Roman"/>
          <w:b w:val="0"/>
          <w:bCs/>
          <w:sz w:val="24"/>
          <w:lang w:eastAsia="uk-UA"/>
        </w:rPr>
        <w:t xml:space="preserve"> вивчення навчальної дисципліни у контексті спеціальності з урахуванням вимог стандарту вищої освіти (освітньої програми)</w:t>
      </w:r>
    </w:p>
    <w:p w:rsidR="00603421" w:rsidRDefault="00603421" w:rsidP="009D3006">
      <w:pPr>
        <w:pStyle w:val="Style23"/>
        <w:widowControl/>
        <w:ind w:firstLine="709"/>
        <w:jc w:val="both"/>
        <w:rPr>
          <w:rStyle w:val="FontStyle30"/>
          <w:rFonts w:ascii="Times New Roman" w:hAnsi="Times New Roman"/>
          <w:b w:val="0"/>
          <w:bCs/>
          <w:sz w:val="24"/>
          <w:lang w:eastAsia="uk-UA"/>
        </w:rPr>
      </w:pPr>
      <w:r w:rsidRPr="00391429">
        <w:rPr>
          <w:bCs/>
          <w:i/>
        </w:rPr>
        <w:t>Основною метою</w:t>
      </w:r>
      <w:r w:rsidRPr="00391429">
        <w:rPr>
          <w:bCs/>
        </w:rPr>
        <w:t xml:space="preserve"> викладання дисципліни</w:t>
      </w:r>
      <w:r>
        <w:rPr>
          <w:bCs/>
        </w:rPr>
        <w:t xml:space="preserve"> </w:t>
      </w:r>
      <w:r w:rsidRPr="00854C09">
        <w:rPr>
          <w:szCs w:val="28"/>
        </w:rPr>
        <w:t xml:space="preserve">є розкриття та надання студентам теоретичних знань з загальних принципів наукових досліджень, </w:t>
      </w:r>
      <w:r w:rsidRPr="00854C09">
        <w:t xml:space="preserve">підготовка та залучення їх до здійснення науково-дослідницької діяльності, ознайомлення зі стратегією та тактикою проведення досліджень, надання їм певних знань щодо методології, методики й інструментарію дослідження </w:t>
      </w:r>
      <w:r w:rsidRPr="00854C09">
        <w:rPr>
          <w:szCs w:val="28"/>
        </w:rPr>
        <w:t>галузі авіаційного приладобудування за інноваційними технологіями, н</w:t>
      </w:r>
      <w:r w:rsidRPr="00854C09">
        <w:t xml:space="preserve">авчитись застосовувати в </w:t>
      </w:r>
      <w:r>
        <w:t xml:space="preserve">наукових </w:t>
      </w:r>
      <w:r w:rsidRPr="00854C09">
        <w:t>дослідженнях методи аналізу інформаційних джерел та організації наукової праці</w:t>
      </w:r>
      <w:r>
        <w:t>.</w:t>
      </w:r>
    </w:p>
    <w:p w:rsidR="00603421" w:rsidRPr="00391429" w:rsidRDefault="00603421" w:rsidP="009D3006">
      <w:pPr>
        <w:pStyle w:val="23"/>
        <w:tabs>
          <w:tab w:val="left" w:pos="851"/>
        </w:tabs>
        <w:ind w:firstLine="709"/>
        <w:rPr>
          <w:lang w:val="ru-RU"/>
        </w:rPr>
      </w:pPr>
      <w:r w:rsidRPr="00391429">
        <w:rPr>
          <w:bCs/>
          <w:i/>
        </w:rPr>
        <w:t>Головними завданнями</w:t>
      </w:r>
      <w:r w:rsidRPr="00391429">
        <w:rPr>
          <w:szCs w:val="28"/>
        </w:rPr>
        <w:t xml:space="preserve"> </w:t>
      </w:r>
      <w:r w:rsidRPr="00391429">
        <w:t xml:space="preserve"> навчальної дисципліни є:</w:t>
      </w:r>
    </w:p>
    <w:p w:rsidR="00603421" w:rsidRPr="00854C09" w:rsidRDefault="00603421" w:rsidP="009D3006">
      <w:pPr>
        <w:pStyle w:val="23"/>
        <w:tabs>
          <w:tab w:val="left" w:pos="709"/>
          <w:tab w:val="left" w:pos="851"/>
          <w:tab w:val="left" w:pos="1197"/>
        </w:tabs>
        <w:ind w:firstLine="709"/>
        <w:rPr>
          <w:szCs w:val="28"/>
        </w:rPr>
      </w:pPr>
      <w:r w:rsidRPr="00854C09">
        <w:rPr>
          <w:szCs w:val="28"/>
        </w:rPr>
        <w:t xml:space="preserve">– </w:t>
      </w:r>
      <w:r>
        <w:rPr>
          <w:szCs w:val="28"/>
        </w:rPr>
        <w:t>виробле</w:t>
      </w:r>
      <w:r w:rsidRPr="00854C09">
        <w:rPr>
          <w:szCs w:val="28"/>
        </w:rPr>
        <w:t>ння навичок з практичного використання вивчених принципів, методів, форм та засобів науково-пізнавальної діяльності, спрямованої на дослідження конкретного об’єкта, наукової підтримки та становлення перспективних систем авіоніки;</w:t>
      </w:r>
    </w:p>
    <w:p w:rsidR="00603421" w:rsidRPr="00854C09" w:rsidRDefault="00603421" w:rsidP="009D3006">
      <w:pPr>
        <w:pStyle w:val="23"/>
        <w:tabs>
          <w:tab w:val="left" w:pos="709"/>
          <w:tab w:val="left" w:pos="851"/>
          <w:tab w:val="left" w:pos="1197"/>
        </w:tabs>
        <w:ind w:firstLine="709"/>
        <w:rPr>
          <w:szCs w:val="28"/>
        </w:rPr>
      </w:pPr>
      <w:r w:rsidRPr="00854C09">
        <w:rPr>
          <w:szCs w:val="28"/>
        </w:rPr>
        <w:t xml:space="preserve">– </w:t>
      </w:r>
      <w:r w:rsidRPr="00854C09">
        <w:t>формува</w:t>
      </w:r>
      <w:r>
        <w:t>ння</w:t>
      </w:r>
      <w:r w:rsidRPr="00854C09">
        <w:t xml:space="preserve"> та розшир</w:t>
      </w:r>
      <w:r>
        <w:t>ення</w:t>
      </w:r>
      <w:r w:rsidRPr="00854C09">
        <w:t xml:space="preserve"> знань у сфері методології досліджень, </w:t>
      </w:r>
      <w:r>
        <w:t>отримання</w:t>
      </w:r>
      <w:r w:rsidRPr="00854C09">
        <w:t xml:space="preserve"> необхідн</w:t>
      </w:r>
      <w:r>
        <w:t>их</w:t>
      </w:r>
      <w:r w:rsidRPr="00854C09">
        <w:t xml:space="preserve"> знан</w:t>
      </w:r>
      <w:r>
        <w:t>ь</w:t>
      </w:r>
      <w:r w:rsidRPr="00854C09">
        <w:t xml:space="preserve"> та практичн</w:t>
      </w:r>
      <w:r>
        <w:t>их</w:t>
      </w:r>
      <w:r w:rsidRPr="00854C09">
        <w:t xml:space="preserve"> навич</w:t>
      </w:r>
      <w:r>
        <w:t>о</w:t>
      </w:r>
      <w:r w:rsidRPr="00854C09">
        <w:t xml:space="preserve">к </w:t>
      </w:r>
      <w:r>
        <w:t>що до наукових</w:t>
      </w:r>
      <w:r w:rsidRPr="00854C09">
        <w:t xml:space="preserve"> досліджень в авіаційної галузі, сприя</w:t>
      </w:r>
      <w:r>
        <w:t>ння</w:t>
      </w:r>
      <w:r w:rsidRPr="00854C09">
        <w:t xml:space="preserve"> творчому розумінню необхідності розробки перспективних ЛА;</w:t>
      </w:r>
    </w:p>
    <w:p w:rsidR="00603421" w:rsidRPr="00854C09" w:rsidRDefault="00603421" w:rsidP="009D3006">
      <w:pPr>
        <w:pStyle w:val="23"/>
        <w:tabs>
          <w:tab w:val="left" w:pos="709"/>
          <w:tab w:val="left" w:pos="851"/>
          <w:tab w:val="left" w:pos="1197"/>
        </w:tabs>
        <w:ind w:firstLine="709"/>
        <w:rPr>
          <w:szCs w:val="28"/>
        </w:rPr>
      </w:pPr>
      <w:r w:rsidRPr="00854C09">
        <w:rPr>
          <w:szCs w:val="28"/>
        </w:rPr>
        <w:t>– оволодіння теоретичними засадами та принципами побудови приладів авіоніки за інноваційними технологіями;</w:t>
      </w:r>
    </w:p>
    <w:p w:rsidR="00603421" w:rsidRPr="00854C09" w:rsidRDefault="00603421" w:rsidP="009D3006">
      <w:pPr>
        <w:pStyle w:val="23"/>
        <w:tabs>
          <w:tab w:val="left" w:pos="709"/>
          <w:tab w:val="left" w:pos="851"/>
          <w:tab w:val="left" w:pos="1197"/>
        </w:tabs>
        <w:ind w:firstLine="709"/>
        <w:rPr>
          <w:szCs w:val="28"/>
        </w:rPr>
      </w:pPr>
      <w:r w:rsidRPr="00854C09">
        <w:rPr>
          <w:szCs w:val="28"/>
        </w:rPr>
        <w:t>– оволодіння методами розрахунку основних параметрів пристроїв авіоніки за інноваційними технологіями.</w:t>
      </w:r>
    </w:p>
    <w:p w:rsidR="00603421" w:rsidRDefault="00603421" w:rsidP="009D3006">
      <w:pPr>
        <w:pStyle w:val="23"/>
        <w:ind w:firstLine="709"/>
      </w:pPr>
      <w:r w:rsidRPr="00391429">
        <w:rPr>
          <w:b/>
        </w:rPr>
        <w:t>Компетентності</w:t>
      </w:r>
      <w:r w:rsidRPr="00391429">
        <w:t>, що</w:t>
      </w:r>
      <w:r w:rsidRPr="009A1910">
        <w:t xml:space="preserve"> формуються під час вивчення дисципліни</w:t>
      </w:r>
    </w:p>
    <w:p w:rsidR="00603421" w:rsidRDefault="00603421" w:rsidP="009D3006">
      <w:pPr>
        <w:pStyle w:val="Style23"/>
        <w:widowControl/>
        <w:ind w:firstLine="709"/>
        <w:jc w:val="both"/>
        <w:rPr>
          <w:rStyle w:val="FontStyle30"/>
          <w:rFonts w:ascii="Times New Roman" w:hAnsi="Times New Roman"/>
          <w:b w:val="0"/>
          <w:bCs/>
          <w:sz w:val="24"/>
          <w:lang w:eastAsia="uk-UA"/>
        </w:rPr>
      </w:pPr>
      <w:r w:rsidRPr="00A81C12">
        <w:rPr>
          <w:i/>
          <w:iCs/>
        </w:rPr>
        <w:t>Інтегральна компетентність</w:t>
      </w:r>
      <w:r>
        <w:rPr>
          <w:i/>
          <w:iCs/>
        </w:rPr>
        <w:t>.</w:t>
      </w:r>
      <w:r>
        <w:rPr>
          <w:iCs/>
        </w:rPr>
        <w:t xml:space="preserve"> </w:t>
      </w:r>
      <w:r w:rsidRPr="006977B4">
        <w:t>Здатність розв’язувати складні спеціальні завдання та практичні проблеми під час професійної діяльності в сфері технічної експлуатації об’єктів авіоніки або у процесі навчання, що передбачає проведення досліджень та/або здійснення інновацій та характеризується невизначеністю умов і вимог</w:t>
      </w:r>
      <w:r>
        <w:t>.</w:t>
      </w:r>
    </w:p>
    <w:p w:rsidR="00603421" w:rsidRDefault="00603421" w:rsidP="009D3006">
      <w:pPr>
        <w:pStyle w:val="Style23"/>
        <w:widowControl/>
        <w:ind w:firstLine="709"/>
        <w:jc w:val="both"/>
        <w:rPr>
          <w:rStyle w:val="FontStyle30"/>
          <w:rFonts w:ascii="Times New Roman" w:hAnsi="Times New Roman"/>
          <w:b w:val="0"/>
          <w:bCs/>
          <w:sz w:val="24"/>
          <w:lang w:eastAsia="uk-UA"/>
        </w:rPr>
      </w:pPr>
      <w:r w:rsidRPr="00A81C12">
        <w:rPr>
          <w:i/>
          <w:iCs/>
        </w:rPr>
        <w:t>Загальні компетентності.</w:t>
      </w:r>
      <w:r>
        <w:rPr>
          <w:i/>
          <w:iCs/>
        </w:rPr>
        <w:t xml:space="preserve"> </w:t>
      </w:r>
      <w:r w:rsidRPr="006977B4">
        <w:t>Здатність продукувати нові ідеї, продукти та технології.</w:t>
      </w:r>
      <w:r>
        <w:t xml:space="preserve"> </w:t>
      </w:r>
      <w:r w:rsidRPr="00E45ACC">
        <w:rPr>
          <w:spacing w:val="-4"/>
        </w:rPr>
        <w:t>Здатність здійснювати пошук, аналізувати і критично оцінювати інформацію з різних джерел</w:t>
      </w:r>
      <w:r w:rsidRPr="006977B4">
        <w:t>. Уміння застосовувати теоретичні знання в різних штатних і позаштатних ситуаціях.</w:t>
      </w:r>
      <w:r>
        <w:t xml:space="preserve"> </w:t>
      </w:r>
      <w:r w:rsidRPr="006977B4">
        <w:t>Уміння думати абстрактно, конкретно і узагальнено, аналізувати та синтезувати.</w:t>
      </w:r>
      <w:r>
        <w:t xml:space="preserve"> </w:t>
      </w:r>
      <w:r w:rsidRPr="006977B4">
        <w:t>Уміння оцінювати, підтримувати та підвищувати якість виконуваної роботи</w:t>
      </w:r>
      <w:r>
        <w:t>.</w:t>
      </w:r>
    </w:p>
    <w:p w:rsidR="00603421" w:rsidRDefault="00603421" w:rsidP="009D3006">
      <w:pPr>
        <w:pStyle w:val="Style23"/>
        <w:widowControl/>
        <w:ind w:firstLine="709"/>
        <w:jc w:val="both"/>
      </w:pPr>
      <w:r w:rsidRPr="00A81C12">
        <w:rPr>
          <w:i/>
          <w:iCs/>
        </w:rPr>
        <w:t>Фахові (спеціальні) компетентності</w:t>
      </w:r>
      <w:r w:rsidRPr="00914D22">
        <w:rPr>
          <w:iCs/>
        </w:rPr>
        <w:t>.</w:t>
      </w:r>
      <w:r>
        <w:rPr>
          <w:iCs/>
        </w:rPr>
        <w:t xml:space="preserve"> </w:t>
      </w:r>
      <w:r w:rsidRPr="006977B4">
        <w:t>Здатність застосовувати класичні і сучасні методи моделювання та оптимізації систем і процесів, які виникають при дослідженні</w:t>
      </w:r>
      <w:r>
        <w:t xml:space="preserve"> та</w:t>
      </w:r>
      <w:r w:rsidRPr="006977B4">
        <w:t xml:space="preserve"> проектуванні бортової та наземної авіоніки, в тому числі комплексів пілотажно-навігаційного обладнання.</w:t>
      </w:r>
      <w:r>
        <w:t xml:space="preserve"> </w:t>
      </w:r>
      <w:r w:rsidRPr="004E05C6">
        <w:rPr>
          <w:spacing w:val="-4"/>
        </w:rPr>
        <w:t>Здатність удосконалювати політику якості і процедур технічного обслуговування систем і комплексів пілотажно-навігаційного обладнання шляхом впровадження інноваційних підходів</w:t>
      </w:r>
      <w:r w:rsidRPr="006977B4">
        <w:t>.</w:t>
      </w:r>
      <w:r>
        <w:t xml:space="preserve"> </w:t>
      </w:r>
      <w:r w:rsidRPr="006977B4">
        <w:t xml:space="preserve">Здатність організовувати науково-дослідну роботу як складову експлуатації авіаційної техніки та застосовувати сучасні методики </w:t>
      </w:r>
      <w:r w:rsidRPr="006977B4">
        <w:rPr>
          <w:spacing w:val="-2"/>
          <w:lang w:eastAsia="uk-UA"/>
        </w:rPr>
        <w:t xml:space="preserve">в авіоніці, а також </w:t>
      </w:r>
      <w:r w:rsidRPr="006977B4">
        <w:t>вибирати найбільш доцільні методи дослідження наукових проблем в авіації та визначати ефективність наукового пошуку.</w:t>
      </w:r>
      <w:r>
        <w:t xml:space="preserve"> </w:t>
      </w:r>
      <w:r w:rsidRPr="006977B4">
        <w:t>Здатність до формування вмінь і практичних навичок опрацювання наукових та інформаційних джерел.</w:t>
      </w:r>
    </w:p>
    <w:p w:rsidR="00603421" w:rsidRPr="006977B4" w:rsidRDefault="00603421" w:rsidP="009D3006">
      <w:pPr>
        <w:pStyle w:val="af2"/>
        <w:tabs>
          <w:tab w:val="left" w:pos="567"/>
          <w:tab w:val="left" w:pos="855"/>
        </w:tabs>
        <w:autoSpaceDE w:val="0"/>
        <w:autoSpaceDN w:val="0"/>
        <w:adjustRightInd w:val="0"/>
        <w:ind w:left="0" w:firstLine="709"/>
        <w:jc w:val="both"/>
        <w:rPr>
          <w:lang w:eastAsia="uk-UA"/>
        </w:rPr>
      </w:pPr>
      <w:r w:rsidRPr="00F97FC5">
        <w:rPr>
          <w:i/>
          <w:iCs/>
        </w:rPr>
        <w:t xml:space="preserve">Знання та розуміння. </w:t>
      </w:r>
      <w:r w:rsidRPr="006977B4">
        <w:t>Знання сучасного стану технічної експлуатації авіоніки, тенденцій її розвитку, найбільш важливих розробок та новітніх технологій.</w:t>
      </w:r>
      <w:r>
        <w:t xml:space="preserve"> </w:t>
      </w:r>
      <w:r w:rsidRPr="00F97FC5">
        <w:rPr>
          <w:bCs/>
          <w:lang w:eastAsia="uk-UA"/>
        </w:rPr>
        <w:t>Е</w:t>
      </w:r>
      <w:r w:rsidRPr="00F97FC5">
        <w:rPr>
          <w:lang w:eastAsia="uk-UA"/>
        </w:rPr>
        <w:t xml:space="preserve">фективне поєднання фундаментальної наукової та практичної підготовки, постійне поновлення знань та умінь застосування їх </w:t>
      </w:r>
      <w:r w:rsidRPr="00F97FC5">
        <w:rPr>
          <w:lang w:eastAsia="uk-UA"/>
        </w:rPr>
        <w:lastRenderedPageBreak/>
        <w:t>на практиці</w:t>
      </w:r>
      <w:r w:rsidRPr="00F97FC5">
        <w:rPr>
          <w:bCs/>
          <w:lang w:eastAsia="uk-UA"/>
        </w:rPr>
        <w:t xml:space="preserve">. </w:t>
      </w:r>
      <w:r w:rsidRPr="00F97FC5">
        <w:rPr>
          <w:bCs/>
          <w:spacing w:val="-4"/>
          <w:lang w:eastAsia="uk-UA"/>
        </w:rPr>
        <w:t>В</w:t>
      </w:r>
      <w:r w:rsidRPr="00F97FC5">
        <w:rPr>
          <w:spacing w:val="-4"/>
          <w:lang w:eastAsia="uk-UA"/>
        </w:rPr>
        <w:t>провадження інноваційних підходів до реалізації процедур технічного обслуговування комплексів пілотажно-навігаційного обладнання</w:t>
      </w:r>
      <w:r w:rsidRPr="00F97FC5">
        <w:rPr>
          <w:bCs/>
          <w:spacing w:val="-2"/>
          <w:lang w:eastAsia="uk-UA"/>
        </w:rPr>
        <w:t>.</w:t>
      </w:r>
      <w:r>
        <w:rPr>
          <w:bCs/>
          <w:spacing w:val="-2"/>
          <w:lang w:eastAsia="uk-UA"/>
        </w:rPr>
        <w:t xml:space="preserve"> </w:t>
      </w:r>
      <w:r w:rsidRPr="006977B4">
        <w:rPr>
          <w:bCs/>
          <w:lang w:eastAsia="uk-UA"/>
        </w:rPr>
        <w:t>С</w:t>
      </w:r>
      <w:r w:rsidRPr="006977B4">
        <w:rPr>
          <w:lang w:eastAsia="uk-UA"/>
        </w:rPr>
        <w:t>творення інноваційних педагогічних проектів, сучасних технологій навчання, експериментальних програм при підготовці фахівців з авіоніки</w:t>
      </w:r>
      <w:r w:rsidRPr="006977B4">
        <w:rPr>
          <w:bCs/>
          <w:lang w:eastAsia="uk-UA"/>
        </w:rPr>
        <w:t>.</w:t>
      </w:r>
    </w:p>
    <w:p w:rsidR="00603421" w:rsidRDefault="00603421" w:rsidP="009D3006">
      <w:pPr>
        <w:pStyle w:val="Style23"/>
        <w:widowControl/>
        <w:ind w:firstLine="709"/>
        <w:jc w:val="both"/>
        <w:rPr>
          <w:szCs w:val="28"/>
        </w:rPr>
      </w:pPr>
      <w:r w:rsidRPr="004E516A">
        <w:rPr>
          <w:b/>
          <w:bCs/>
        </w:rPr>
        <w:t>Міждисциплінарні зв’язки.</w:t>
      </w:r>
      <w:r>
        <w:rPr>
          <w:b/>
          <w:bCs/>
        </w:rPr>
        <w:t xml:space="preserve"> </w:t>
      </w:r>
      <w:r w:rsidRPr="00854C09">
        <w:rPr>
          <w:szCs w:val="28"/>
        </w:rPr>
        <w:t>Навчальна дисципліна «Основи наукових досліджень та інноваційні технології в авіоніці» базується на знаннях таких дисциплін як: «Математичні методи оптимізації та моделювання систем і процесів», «Конструкція літака та його функціональні системи», «Автономні системи навігації повітряних суден» та є базою для вивчення таких дисциплін як: «Основні етапи життєвого циклу та менеджмент об’єктів авіоніки», «Міжнародне та державне моделювання та сертифікація в цивільній авіації», «Управління підтриманням льотної придатності повітряних суден» та інших.</w:t>
      </w:r>
    </w:p>
    <w:p w:rsidR="00603421" w:rsidRDefault="00603421" w:rsidP="00061DE1">
      <w:pPr>
        <w:pStyle w:val="Style23"/>
        <w:widowControl/>
        <w:spacing w:line="360" w:lineRule="auto"/>
        <w:ind w:firstLine="709"/>
        <w:jc w:val="both"/>
        <w:rPr>
          <w:szCs w:val="28"/>
        </w:rPr>
      </w:pPr>
    </w:p>
    <w:p w:rsidR="00603421" w:rsidRDefault="00603421" w:rsidP="00061DE1">
      <w:pPr>
        <w:pStyle w:val="Style23"/>
        <w:widowControl/>
        <w:spacing w:line="360" w:lineRule="auto"/>
        <w:ind w:firstLine="709"/>
        <w:jc w:val="both"/>
        <w:rPr>
          <w:szCs w:val="28"/>
        </w:rPr>
      </w:pPr>
    </w:p>
    <w:p w:rsidR="00603421" w:rsidRPr="00296A36" w:rsidRDefault="00603421" w:rsidP="00061DE1">
      <w:pPr>
        <w:spacing w:after="120"/>
        <w:ind w:firstLine="709"/>
        <w:jc w:val="center"/>
        <w:rPr>
          <w:b/>
          <w:bCs/>
          <w:caps/>
          <w:sz w:val="28"/>
          <w:szCs w:val="28"/>
        </w:rPr>
      </w:pPr>
      <w:r w:rsidRPr="00296A36">
        <w:rPr>
          <w:b/>
          <w:bCs/>
          <w:caps/>
          <w:sz w:val="28"/>
          <w:szCs w:val="28"/>
        </w:rPr>
        <w:t>1. ЗМІСТ НАВЧАЛЬНОЇ ДИСЦИПЛІНИ</w:t>
      </w:r>
    </w:p>
    <w:p w:rsidR="00603421" w:rsidRPr="006D02E5" w:rsidRDefault="00603421" w:rsidP="00061DE1">
      <w:pPr>
        <w:spacing w:after="120"/>
        <w:ind w:firstLine="709"/>
        <w:jc w:val="center"/>
        <w:rPr>
          <w:bCs/>
        </w:rPr>
      </w:pPr>
      <w:r w:rsidRPr="006D02E5">
        <w:rPr>
          <w:b/>
          <w:bCs/>
          <w:caps/>
        </w:rPr>
        <w:t xml:space="preserve">1.1. </w:t>
      </w:r>
      <w:r w:rsidRPr="006D02E5">
        <w:rPr>
          <w:b/>
          <w:bCs/>
        </w:rPr>
        <w:t>Структура навчальної дисципліни (тематичний план)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1"/>
        <w:gridCol w:w="5545"/>
        <w:gridCol w:w="969"/>
        <w:gridCol w:w="831"/>
        <w:gridCol w:w="1247"/>
        <w:gridCol w:w="799"/>
      </w:tblGrid>
      <w:tr w:rsidR="00603421" w:rsidRPr="00DB6822" w:rsidTr="00C26A00">
        <w:trPr>
          <w:trHeight w:val="415"/>
        </w:trPr>
        <w:tc>
          <w:tcPr>
            <w:tcW w:w="263" w:type="pct"/>
            <w:vMerge w:val="restart"/>
            <w:vAlign w:val="center"/>
          </w:tcPr>
          <w:p w:rsidR="00603421" w:rsidRPr="00DB6822" w:rsidRDefault="00603421" w:rsidP="00296A36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№ п/п</w:t>
            </w:r>
          </w:p>
        </w:tc>
        <w:tc>
          <w:tcPr>
            <w:tcW w:w="2797" w:type="pct"/>
            <w:vMerge w:val="restart"/>
            <w:vAlign w:val="center"/>
          </w:tcPr>
          <w:p w:rsidR="00603421" w:rsidRPr="00DB6822" w:rsidRDefault="00603421" w:rsidP="005D07D6">
            <w:pPr>
              <w:pStyle w:val="8"/>
              <w:rPr>
                <w:rFonts w:ascii="Times New Roman" w:hAnsi="Times New Roman"/>
                <w:b/>
                <w:szCs w:val="24"/>
              </w:rPr>
            </w:pPr>
            <w:r w:rsidRPr="00DB6822">
              <w:rPr>
                <w:rFonts w:ascii="Times New Roman" w:hAnsi="Times New Roman"/>
                <w:b/>
                <w:i w:val="0"/>
                <w:szCs w:val="24"/>
              </w:rPr>
              <w:t>Назва теми</w:t>
            </w:r>
          </w:p>
        </w:tc>
        <w:tc>
          <w:tcPr>
            <w:tcW w:w="1940" w:type="pct"/>
            <w:gridSpan w:val="4"/>
            <w:vAlign w:val="center"/>
          </w:tcPr>
          <w:p w:rsidR="00603421" w:rsidRPr="00DB6822" w:rsidRDefault="00603421" w:rsidP="00C61361">
            <w:pPr>
              <w:tabs>
                <w:tab w:val="left" w:pos="851"/>
              </w:tabs>
              <w:spacing w:line="216" w:lineRule="auto"/>
              <w:ind w:left="-57" w:right="-57"/>
              <w:jc w:val="center"/>
            </w:pPr>
            <w:r w:rsidRPr="00DB6822">
              <w:t>Обсяг навчальних занять (год)</w:t>
            </w:r>
          </w:p>
        </w:tc>
      </w:tr>
      <w:tr w:rsidR="00603421" w:rsidRPr="00DB6822" w:rsidTr="00C26A00">
        <w:trPr>
          <w:trHeight w:val="548"/>
        </w:trPr>
        <w:tc>
          <w:tcPr>
            <w:tcW w:w="263" w:type="pct"/>
            <w:vMerge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2797" w:type="pct"/>
            <w:vMerge/>
            <w:vAlign w:val="center"/>
          </w:tcPr>
          <w:p w:rsidR="00603421" w:rsidRPr="00DB6822" w:rsidRDefault="00603421" w:rsidP="003A4AA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</w:p>
        </w:tc>
        <w:tc>
          <w:tcPr>
            <w:tcW w:w="489" w:type="pct"/>
            <w:vAlign w:val="center"/>
          </w:tcPr>
          <w:p w:rsidR="00603421" w:rsidRPr="00DB6822" w:rsidRDefault="00603421" w:rsidP="003A4AA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Усього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Лекції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C62EA">
            <w:pPr>
              <w:tabs>
                <w:tab w:val="left" w:pos="851"/>
              </w:tabs>
              <w:spacing w:line="216" w:lineRule="auto"/>
              <w:ind w:left="-113" w:right="-113"/>
              <w:jc w:val="center"/>
              <w:rPr>
                <w:spacing w:val="-6"/>
              </w:rPr>
            </w:pPr>
            <w:r w:rsidRPr="00DB6822">
              <w:rPr>
                <w:spacing w:val="-6"/>
              </w:rPr>
              <w:t>Практичні заняття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СРС</w:t>
            </w:r>
          </w:p>
        </w:tc>
      </w:tr>
      <w:tr w:rsidR="00603421" w:rsidRPr="00DB6822" w:rsidTr="00C26A00">
        <w:trPr>
          <w:trHeight w:val="397"/>
        </w:trPr>
        <w:tc>
          <w:tcPr>
            <w:tcW w:w="5000" w:type="pct"/>
            <w:gridSpan w:val="6"/>
            <w:shd w:val="clear" w:color="auto" w:fill="FFFFFF"/>
            <w:vAlign w:val="center"/>
          </w:tcPr>
          <w:p w:rsidR="00603421" w:rsidRPr="00DB6822" w:rsidRDefault="00603421" w:rsidP="00D376E4">
            <w:pPr>
              <w:pStyle w:val="9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sz w:val="24"/>
                <w:szCs w:val="24"/>
              </w:rPr>
              <w:t>Модуль № 1 «Основи наукових досліджень та інноваційні технології в авіоніці»</w:t>
            </w:r>
          </w:p>
        </w:tc>
      </w:tr>
      <w:tr w:rsidR="00603421" w:rsidRPr="00DB6822" w:rsidTr="00C26A00">
        <w:trPr>
          <w:trHeight w:val="397"/>
        </w:trPr>
        <w:tc>
          <w:tcPr>
            <w:tcW w:w="5000" w:type="pct"/>
            <w:gridSpan w:val="6"/>
            <w:vAlign w:val="center"/>
          </w:tcPr>
          <w:p w:rsidR="00603421" w:rsidRPr="00DB6822" w:rsidRDefault="00603421" w:rsidP="00401F63">
            <w:pPr>
              <w:pStyle w:val="9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sz w:val="24"/>
                <w:szCs w:val="24"/>
              </w:rPr>
              <w:t>1 семестр</w:t>
            </w:r>
          </w:p>
        </w:tc>
      </w:tr>
      <w:tr w:rsidR="00603421" w:rsidRPr="00DB6822" w:rsidTr="00C26A00">
        <w:trPr>
          <w:trHeight w:val="397"/>
        </w:trPr>
        <w:tc>
          <w:tcPr>
            <w:tcW w:w="263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1.1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5E4BFD">
            <w:pPr>
              <w:pStyle w:val="8"/>
              <w:spacing w:line="223" w:lineRule="auto"/>
              <w:jc w:val="both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iCs/>
                <w:color w:val="000000"/>
                <w:szCs w:val="24"/>
              </w:rPr>
              <w:t xml:space="preserve">Загальні відомості про навчальну дисципліну. </w:t>
            </w:r>
            <w:r w:rsidRPr="00DB6822">
              <w:rPr>
                <w:rFonts w:ascii="Times New Roman" w:hAnsi="Times New Roman"/>
                <w:i w:val="0"/>
                <w:spacing w:val="-2"/>
                <w:szCs w:val="24"/>
              </w:rPr>
              <w:t>Наука та її роль у розвитку суспільства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8F2427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20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3A4AA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jc w:val="center"/>
            </w:pPr>
            <w:r w:rsidRPr="00DB6822">
              <w:t>–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E12F40">
            <w:pPr>
              <w:tabs>
                <w:tab w:val="left" w:pos="851"/>
              </w:tabs>
              <w:jc w:val="center"/>
            </w:pPr>
            <w:r w:rsidRPr="00DB6822">
              <w:t>18</w:t>
            </w:r>
          </w:p>
        </w:tc>
      </w:tr>
      <w:tr w:rsidR="00603421" w:rsidRPr="00DB6822" w:rsidTr="00C26A00">
        <w:trPr>
          <w:trHeight w:val="397"/>
        </w:trPr>
        <w:tc>
          <w:tcPr>
            <w:tcW w:w="263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1.2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5E4BFD">
            <w:pPr>
              <w:pStyle w:val="8"/>
              <w:jc w:val="both"/>
              <w:rPr>
                <w:rFonts w:ascii="Times New Roman" w:hAnsi="Times New Roman"/>
                <w:i w:val="0"/>
                <w:spacing w:val="-2"/>
                <w:szCs w:val="24"/>
              </w:rPr>
            </w:pPr>
            <w:r w:rsidRPr="00DB6822">
              <w:rPr>
                <w:rFonts w:ascii="Times New Roman" w:hAnsi="Times New Roman"/>
                <w:i w:val="0"/>
                <w:iCs/>
                <w:szCs w:val="24"/>
                <w:lang w:eastAsia="en-US"/>
              </w:rPr>
              <w:t>Наукові дослідження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E12F40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25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3A4AA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jc w:val="center"/>
            </w:pPr>
            <w:r w:rsidRPr="00DB6822">
              <w:t>–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E12F40">
            <w:pPr>
              <w:tabs>
                <w:tab w:val="left" w:pos="851"/>
              </w:tabs>
              <w:jc w:val="center"/>
            </w:pPr>
            <w:r w:rsidRPr="00DB6822">
              <w:t>23</w:t>
            </w:r>
          </w:p>
        </w:tc>
      </w:tr>
      <w:tr w:rsidR="00603421" w:rsidRPr="00DB6822" w:rsidTr="00C26A00">
        <w:trPr>
          <w:trHeight w:val="397"/>
        </w:trPr>
        <w:tc>
          <w:tcPr>
            <w:tcW w:w="3060" w:type="pct"/>
            <w:gridSpan w:val="2"/>
            <w:vAlign w:val="center"/>
          </w:tcPr>
          <w:p w:rsidR="00603421" w:rsidRPr="00DB6822" w:rsidRDefault="00603421" w:rsidP="00C61361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iCs/>
                <w:spacing w:val="-2"/>
                <w:szCs w:val="24"/>
              </w:rPr>
              <w:t>Усього за 1 семестр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3A4AA3">
            <w:pPr>
              <w:pStyle w:val="8"/>
              <w:rPr>
                <w:rFonts w:ascii="Times New Roman" w:hAnsi="Times New Roman"/>
                <w:b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i w:val="0"/>
                <w:szCs w:val="24"/>
              </w:rPr>
              <w:t>45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4E1970">
            <w:pPr>
              <w:jc w:val="center"/>
              <w:rPr>
                <w:b/>
              </w:rPr>
            </w:pPr>
            <w:r w:rsidRPr="00DB6822">
              <w:rPr>
                <w:b/>
              </w:rPr>
              <w:t>4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jc w:val="center"/>
              <w:rPr>
                <w:b/>
              </w:rPr>
            </w:pPr>
            <w:r w:rsidRPr="00DB6822">
              <w:rPr>
                <w:b/>
              </w:rPr>
              <w:t>–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D23BAC">
            <w:pPr>
              <w:tabs>
                <w:tab w:val="left" w:pos="851"/>
              </w:tabs>
              <w:jc w:val="center"/>
              <w:rPr>
                <w:b/>
              </w:rPr>
            </w:pPr>
            <w:r w:rsidRPr="00DB6822">
              <w:rPr>
                <w:b/>
              </w:rPr>
              <w:t>41</w:t>
            </w:r>
          </w:p>
        </w:tc>
      </w:tr>
      <w:tr w:rsidR="00603421" w:rsidRPr="00DB6822" w:rsidTr="00C26A00">
        <w:trPr>
          <w:trHeight w:val="397"/>
        </w:trPr>
        <w:tc>
          <w:tcPr>
            <w:tcW w:w="5000" w:type="pct"/>
            <w:gridSpan w:val="6"/>
            <w:vAlign w:val="center"/>
          </w:tcPr>
          <w:p w:rsidR="00603421" w:rsidRPr="00DB6822" w:rsidRDefault="00603421" w:rsidP="003A4AA3">
            <w:pPr>
              <w:tabs>
                <w:tab w:val="left" w:pos="851"/>
              </w:tabs>
              <w:jc w:val="center"/>
            </w:pPr>
            <w:r w:rsidRPr="00DB6822">
              <w:rPr>
                <w:b/>
                <w:bCs/>
              </w:rPr>
              <w:t>2 семестр</w:t>
            </w:r>
          </w:p>
        </w:tc>
      </w:tr>
      <w:tr w:rsidR="00603421" w:rsidRPr="00DB6822" w:rsidTr="00C26A00">
        <w:trPr>
          <w:trHeight w:val="397"/>
        </w:trPr>
        <w:tc>
          <w:tcPr>
            <w:tcW w:w="26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1.3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703753">
            <w:pPr>
              <w:jc w:val="both"/>
            </w:pPr>
            <w:r w:rsidRPr="00DB6822">
              <w:rPr>
                <w:lang w:eastAsia="en-US"/>
              </w:rPr>
              <w:t>Основи методології науково-дослідної роботи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20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–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18</w:t>
            </w:r>
          </w:p>
        </w:tc>
      </w:tr>
      <w:tr w:rsidR="00603421" w:rsidRPr="00DB6822" w:rsidTr="00C26A00">
        <w:trPr>
          <w:trHeight w:val="419"/>
        </w:trPr>
        <w:tc>
          <w:tcPr>
            <w:tcW w:w="26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1.4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703753">
            <w:pPr>
              <w:jc w:val="both"/>
              <w:rPr>
                <w:bCs/>
              </w:rPr>
            </w:pPr>
            <w:r w:rsidRPr="00DB6822">
              <w:rPr>
                <w:lang w:eastAsia="en-US"/>
              </w:rPr>
              <w:t>Інформаційне забезпечення наукових досліджень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24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03753">
            <w:pPr>
              <w:jc w:val="center"/>
            </w:pPr>
            <w:r w:rsidRPr="00DB6822">
              <w:t>–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22</w:t>
            </w:r>
          </w:p>
        </w:tc>
      </w:tr>
      <w:tr w:rsidR="00603421" w:rsidRPr="00DB6822" w:rsidTr="00C26A00">
        <w:trPr>
          <w:trHeight w:val="397"/>
        </w:trPr>
        <w:tc>
          <w:tcPr>
            <w:tcW w:w="26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1.5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703753">
            <w:pPr>
              <w:jc w:val="both"/>
              <w:rPr>
                <w:bCs/>
              </w:rPr>
            </w:pPr>
            <w:r w:rsidRPr="00DB6822">
              <w:t>Курсова</w:t>
            </w:r>
            <w:r w:rsidRPr="00DB6822">
              <w:rPr>
                <w:lang w:val="ru-RU"/>
              </w:rPr>
              <w:t xml:space="preserve"> і</w:t>
            </w:r>
            <w:r w:rsidRPr="00DB6822">
              <w:t xml:space="preserve"> дипломна (магістерська) роботи: написання, оформлення, захист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28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24</w:t>
            </w:r>
          </w:p>
        </w:tc>
      </w:tr>
      <w:tr w:rsidR="00603421" w:rsidRPr="00DB6822" w:rsidTr="00C26A00">
        <w:trPr>
          <w:trHeight w:val="567"/>
        </w:trPr>
        <w:tc>
          <w:tcPr>
            <w:tcW w:w="26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1.6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703753">
            <w:pPr>
              <w:jc w:val="both"/>
              <w:rPr>
                <w:bCs/>
              </w:rPr>
            </w:pPr>
            <w:r w:rsidRPr="00DB6822">
              <w:t>Оформлення та форми впровадження результатів наукового дослідження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24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–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22</w:t>
            </w:r>
          </w:p>
        </w:tc>
      </w:tr>
      <w:tr w:rsidR="00603421" w:rsidRPr="00DB6822" w:rsidTr="00C26A00">
        <w:trPr>
          <w:trHeight w:val="567"/>
        </w:trPr>
        <w:tc>
          <w:tcPr>
            <w:tcW w:w="26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1.7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703753">
            <w:pPr>
              <w:pStyle w:val="8"/>
              <w:jc w:val="left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bCs/>
                <w:i w:val="0"/>
                <w:szCs w:val="24"/>
              </w:rPr>
              <w:t>Інноваційні технології в авіоніці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03753">
            <w:pPr>
              <w:pStyle w:val="8"/>
              <w:rPr>
                <w:rFonts w:ascii="Times New Roman" w:hAnsi="Times New Roman"/>
                <w:i w:val="0"/>
                <w:szCs w:val="24"/>
              </w:rPr>
            </w:pPr>
            <w:r w:rsidRPr="00DB6822">
              <w:rPr>
                <w:rFonts w:ascii="Times New Roman" w:hAnsi="Times New Roman"/>
                <w:i w:val="0"/>
                <w:szCs w:val="24"/>
              </w:rPr>
              <w:t>31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jc w:val="center"/>
            </w:pPr>
            <w:r w:rsidRPr="00DB6822">
              <w:t>27</w:t>
            </w:r>
          </w:p>
        </w:tc>
      </w:tr>
      <w:tr w:rsidR="00603421" w:rsidRPr="00DB6822" w:rsidTr="00C26A00">
        <w:trPr>
          <w:trHeight w:val="340"/>
        </w:trPr>
        <w:tc>
          <w:tcPr>
            <w:tcW w:w="263" w:type="pct"/>
            <w:vAlign w:val="center"/>
          </w:tcPr>
          <w:p w:rsidR="00603421" w:rsidRPr="00DB6822" w:rsidRDefault="00603421" w:rsidP="00703753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1.8</w:t>
            </w:r>
          </w:p>
        </w:tc>
        <w:tc>
          <w:tcPr>
            <w:tcW w:w="2797" w:type="pct"/>
            <w:vAlign w:val="center"/>
          </w:tcPr>
          <w:p w:rsidR="00603421" w:rsidRPr="00DB6822" w:rsidRDefault="00603421" w:rsidP="00703753">
            <w:r w:rsidRPr="00DB6822">
              <w:t>Контрольна робота № 1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03753">
            <w:pPr>
              <w:jc w:val="center"/>
            </w:pPr>
            <w:r w:rsidRPr="00DB6822">
              <w:t>8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03753">
            <w:pPr>
              <w:jc w:val="center"/>
            </w:pPr>
            <w:r w:rsidRPr="00DB6822">
              <w:t>-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703753">
            <w:pPr>
              <w:jc w:val="center"/>
            </w:pPr>
            <w:r w:rsidRPr="00DB6822">
              <w:t>-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03753">
            <w:pPr>
              <w:jc w:val="center"/>
            </w:pPr>
            <w:r w:rsidRPr="00DB6822">
              <w:t>8</w:t>
            </w:r>
          </w:p>
        </w:tc>
      </w:tr>
      <w:tr w:rsidR="00603421" w:rsidRPr="00DB6822" w:rsidTr="00C26A00">
        <w:trPr>
          <w:trHeight w:val="397"/>
        </w:trPr>
        <w:tc>
          <w:tcPr>
            <w:tcW w:w="3060" w:type="pct"/>
            <w:gridSpan w:val="2"/>
            <w:vAlign w:val="center"/>
          </w:tcPr>
          <w:p w:rsidR="00603421" w:rsidRPr="00DB6822" w:rsidRDefault="00603421" w:rsidP="00721D47">
            <w:pPr>
              <w:pStyle w:val="8"/>
              <w:keepNext w:val="0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szCs w:val="24"/>
              </w:rPr>
              <w:t xml:space="preserve">Усього за 2 семестр 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721D47">
            <w:pPr>
              <w:jc w:val="center"/>
            </w:pPr>
            <w:r w:rsidRPr="00DB6822">
              <w:rPr>
                <w:b/>
                <w:bCs/>
                <w:iCs/>
              </w:rPr>
              <w:t>135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5D7B06">
            <w:pPr>
              <w:pStyle w:val="8"/>
              <w:keepNext w:val="0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szCs w:val="24"/>
              </w:rPr>
              <w:t>6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5D7B06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8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21D4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121</w:t>
            </w:r>
          </w:p>
        </w:tc>
      </w:tr>
      <w:tr w:rsidR="00603421" w:rsidRPr="00DB6822" w:rsidTr="00C26A00">
        <w:trPr>
          <w:trHeight w:val="397"/>
        </w:trPr>
        <w:tc>
          <w:tcPr>
            <w:tcW w:w="3060" w:type="pct"/>
            <w:gridSpan w:val="2"/>
            <w:vAlign w:val="center"/>
          </w:tcPr>
          <w:p w:rsidR="00603421" w:rsidRPr="00DB6822" w:rsidRDefault="00603421" w:rsidP="005D7B06">
            <w:pPr>
              <w:pStyle w:val="8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szCs w:val="24"/>
              </w:rPr>
              <w:t>Усього за модулем № 1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5D7B06">
            <w:pPr>
              <w:jc w:val="center"/>
            </w:pPr>
            <w:r w:rsidRPr="00DB6822">
              <w:rPr>
                <w:b/>
                <w:bCs/>
                <w:iCs/>
              </w:rPr>
              <w:t>180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21D47">
            <w:pPr>
              <w:pStyle w:val="8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szCs w:val="24"/>
              </w:rPr>
              <w:t>10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5D7B06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8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21D4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162</w:t>
            </w:r>
          </w:p>
        </w:tc>
      </w:tr>
      <w:tr w:rsidR="00603421" w:rsidRPr="00DB6822" w:rsidTr="00C26A00">
        <w:trPr>
          <w:trHeight w:val="397"/>
        </w:trPr>
        <w:tc>
          <w:tcPr>
            <w:tcW w:w="3060" w:type="pct"/>
            <w:gridSpan w:val="2"/>
            <w:vAlign w:val="center"/>
          </w:tcPr>
          <w:p w:rsidR="00603421" w:rsidRPr="00DB6822" w:rsidRDefault="00603421" w:rsidP="005D7B06">
            <w:pPr>
              <w:pStyle w:val="8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i w:val="0"/>
                <w:szCs w:val="24"/>
              </w:rPr>
              <w:t>Семестровий екзамен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5D7B06">
            <w:pPr>
              <w:jc w:val="center"/>
              <w:rPr>
                <w:b/>
                <w:bCs/>
                <w:iCs/>
              </w:rPr>
            </w:pPr>
          </w:p>
        </w:tc>
        <w:tc>
          <w:tcPr>
            <w:tcW w:w="419" w:type="pct"/>
            <w:vAlign w:val="center"/>
          </w:tcPr>
          <w:p w:rsidR="00603421" w:rsidRPr="00DB6822" w:rsidRDefault="00603421" w:rsidP="005D7B06">
            <w:pPr>
              <w:pStyle w:val="8"/>
              <w:rPr>
                <w:rFonts w:ascii="Times New Roman" w:hAnsi="Times New Roman"/>
                <w:b/>
                <w:bCs/>
                <w:i w:val="0"/>
                <w:szCs w:val="24"/>
              </w:rPr>
            </w:pPr>
          </w:p>
        </w:tc>
        <w:tc>
          <w:tcPr>
            <w:tcW w:w="629" w:type="pct"/>
            <w:vAlign w:val="center"/>
          </w:tcPr>
          <w:p w:rsidR="00603421" w:rsidRPr="00DB6822" w:rsidRDefault="00603421" w:rsidP="005D7B06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</w:p>
        </w:tc>
        <w:tc>
          <w:tcPr>
            <w:tcW w:w="403" w:type="pct"/>
            <w:vAlign w:val="center"/>
          </w:tcPr>
          <w:p w:rsidR="00603421" w:rsidRPr="00DB6822" w:rsidRDefault="00603421" w:rsidP="005D7B06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</w:p>
        </w:tc>
      </w:tr>
      <w:tr w:rsidR="00603421" w:rsidRPr="00DB6822" w:rsidTr="00C26A00">
        <w:trPr>
          <w:trHeight w:val="397"/>
        </w:trPr>
        <w:tc>
          <w:tcPr>
            <w:tcW w:w="3060" w:type="pct"/>
            <w:gridSpan w:val="2"/>
            <w:vAlign w:val="center"/>
          </w:tcPr>
          <w:p w:rsidR="00603421" w:rsidRPr="00DB6822" w:rsidRDefault="00603421" w:rsidP="005D7B06">
            <w:pPr>
              <w:pStyle w:val="8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szCs w:val="24"/>
              </w:rPr>
              <w:t>Усього за навчальною дисципліною</w:t>
            </w:r>
          </w:p>
        </w:tc>
        <w:tc>
          <w:tcPr>
            <w:tcW w:w="489" w:type="pct"/>
            <w:vAlign w:val="center"/>
          </w:tcPr>
          <w:p w:rsidR="00603421" w:rsidRPr="00DB6822" w:rsidRDefault="00603421" w:rsidP="005D7B06">
            <w:pPr>
              <w:jc w:val="center"/>
            </w:pPr>
            <w:r w:rsidRPr="00DB6822">
              <w:rPr>
                <w:b/>
                <w:bCs/>
                <w:iCs/>
              </w:rPr>
              <w:t>180</w:t>
            </w:r>
          </w:p>
        </w:tc>
        <w:tc>
          <w:tcPr>
            <w:tcW w:w="419" w:type="pct"/>
            <w:vAlign w:val="center"/>
          </w:tcPr>
          <w:p w:rsidR="00603421" w:rsidRPr="00DB6822" w:rsidRDefault="00603421" w:rsidP="00721D47">
            <w:pPr>
              <w:pStyle w:val="8"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DB6822">
              <w:rPr>
                <w:rFonts w:ascii="Times New Roman" w:hAnsi="Times New Roman"/>
                <w:b/>
                <w:bCs/>
                <w:i w:val="0"/>
                <w:szCs w:val="24"/>
              </w:rPr>
              <w:t>10</w:t>
            </w:r>
          </w:p>
        </w:tc>
        <w:tc>
          <w:tcPr>
            <w:tcW w:w="629" w:type="pct"/>
            <w:vAlign w:val="center"/>
          </w:tcPr>
          <w:p w:rsidR="00603421" w:rsidRPr="00DB6822" w:rsidRDefault="00603421" w:rsidP="005D7B06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8</w:t>
            </w:r>
          </w:p>
        </w:tc>
        <w:tc>
          <w:tcPr>
            <w:tcW w:w="403" w:type="pct"/>
            <w:vAlign w:val="center"/>
          </w:tcPr>
          <w:p w:rsidR="00603421" w:rsidRPr="00DB6822" w:rsidRDefault="00603421" w:rsidP="00721D4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162</w:t>
            </w:r>
          </w:p>
        </w:tc>
      </w:tr>
    </w:tbl>
    <w:p w:rsidR="00603421" w:rsidRPr="00DB6822" w:rsidRDefault="00603421" w:rsidP="003A4AA3">
      <w:pPr>
        <w:tabs>
          <w:tab w:val="left" w:pos="851"/>
        </w:tabs>
        <w:jc w:val="both"/>
      </w:pPr>
    </w:p>
    <w:p w:rsidR="00603421" w:rsidRPr="00DB6822" w:rsidRDefault="00603421" w:rsidP="003A4AA3">
      <w:pPr>
        <w:tabs>
          <w:tab w:val="left" w:pos="851"/>
        </w:tabs>
        <w:jc w:val="both"/>
      </w:pPr>
    </w:p>
    <w:p w:rsidR="00603421" w:rsidRPr="00DB6822" w:rsidRDefault="00603421" w:rsidP="003A4AA3">
      <w:pPr>
        <w:tabs>
          <w:tab w:val="left" w:pos="851"/>
        </w:tabs>
        <w:jc w:val="both"/>
      </w:pPr>
    </w:p>
    <w:p w:rsidR="00603421" w:rsidRPr="00DB6822" w:rsidRDefault="00603421" w:rsidP="00631B2E">
      <w:pPr>
        <w:ind w:left="708"/>
        <w:jc w:val="both"/>
        <w:rPr>
          <w:bCs/>
        </w:rPr>
      </w:pPr>
    </w:p>
    <w:p w:rsidR="00603421" w:rsidRPr="00DB6822" w:rsidRDefault="00603421" w:rsidP="00631B2E">
      <w:pPr>
        <w:ind w:left="708"/>
        <w:jc w:val="both"/>
        <w:rPr>
          <w:b/>
          <w:bCs/>
        </w:rPr>
      </w:pPr>
      <w:r w:rsidRPr="00DB6822">
        <w:rPr>
          <w:b/>
          <w:bCs/>
        </w:rPr>
        <w:t>1.2. Лекційні заняття, їх тематика і обсяг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669"/>
        <w:gridCol w:w="7552"/>
        <w:gridCol w:w="53"/>
        <w:gridCol w:w="927"/>
        <w:gridCol w:w="693"/>
        <w:gridCol w:w="12"/>
      </w:tblGrid>
      <w:tr w:rsidR="00603421" w:rsidRPr="00DB6822" w:rsidTr="00126D3A">
        <w:trPr>
          <w:gridAfter w:val="1"/>
          <w:wAfter w:w="6" w:type="pct"/>
          <w:cantSplit/>
          <w:trHeight w:val="285"/>
        </w:trPr>
        <w:tc>
          <w:tcPr>
            <w:tcW w:w="337" w:type="pct"/>
            <w:vMerge w:val="restar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№</w:t>
            </w:r>
          </w:p>
          <w:p w:rsidR="00603421" w:rsidRPr="00DB6822" w:rsidRDefault="00603421" w:rsidP="00126D3A">
            <w:pPr>
              <w:jc w:val="center"/>
            </w:pPr>
            <w:r w:rsidRPr="00DB6822">
              <w:t>пор.</w:t>
            </w:r>
          </w:p>
        </w:tc>
        <w:tc>
          <w:tcPr>
            <w:tcW w:w="3812" w:type="pct"/>
            <w:vMerge w:val="restart"/>
            <w:vAlign w:val="center"/>
          </w:tcPr>
          <w:p w:rsidR="00603421" w:rsidRPr="00DB6822" w:rsidRDefault="00603421" w:rsidP="00126D3A">
            <w:pPr>
              <w:tabs>
                <w:tab w:val="left" w:pos="8505"/>
              </w:tabs>
              <w:ind w:left="-113" w:right="-113"/>
              <w:jc w:val="center"/>
              <w:rPr>
                <w:bCs/>
                <w:iCs/>
                <w:lang w:val="ru-RU"/>
              </w:rPr>
            </w:pPr>
            <w:r w:rsidRPr="00DB6822">
              <w:rPr>
                <w:bCs/>
                <w:iCs/>
              </w:rPr>
              <w:t>Назва теми</w:t>
            </w:r>
          </w:p>
          <w:p w:rsidR="00603421" w:rsidRPr="00DB6822" w:rsidRDefault="00603421" w:rsidP="00126D3A">
            <w:pPr>
              <w:tabs>
                <w:tab w:val="left" w:pos="8505"/>
              </w:tabs>
              <w:ind w:left="-113" w:right="-113"/>
              <w:jc w:val="center"/>
            </w:pPr>
          </w:p>
        </w:tc>
        <w:tc>
          <w:tcPr>
            <w:tcW w:w="845" w:type="pct"/>
            <w:gridSpan w:val="3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Обсяг навч</w:t>
            </w:r>
            <w:r w:rsidRPr="00DB6822">
              <w:rPr>
                <w:lang w:val="ru-RU"/>
              </w:rPr>
              <w:t>.</w:t>
            </w:r>
            <w:r w:rsidRPr="00DB6822">
              <w:t xml:space="preserve"> занять (год)</w:t>
            </w:r>
          </w:p>
        </w:tc>
      </w:tr>
      <w:tr w:rsidR="00603421" w:rsidRPr="00DB6822" w:rsidTr="00126D3A">
        <w:trPr>
          <w:gridAfter w:val="1"/>
          <w:wAfter w:w="6" w:type="pct"/>
          <w:cantSplit/>
          <w:trHeight w:val="71"/>
        </w:trPr>
        <w:tc>
          <w:tcPr>
            <w:tcW w:w="337" w:type="pct"/>
            <w:vMerge/>
            <w:vAlign w:val="center"/>
          </w:tcPr>
          <w:p w:rsidR="00603421" w:rsidRPr="00DB6822" w:rsidRDefault="00603421" w:rsidP="00126D3A">
            <w:pPr>
              <w:jc w:val="center"/>
            </w:pPr>
          </w:p>
        </w:tc>
        <w:tc>
          <w:tcPr>
            <w:tcW w:w="3812" w:type="pct"/>
            <w:vMerge/>
            <w:vAlign w:val="center"/>
          </w:tcPr>
          <w:p w:rsidR="00603421" w:rsidRPr="00DB6822" w:rsidRDefault="00603421" w:rsidP="00126D3A">
            <w:pPr>
              <w:pStyle w:val="4"/>
              <w:numPr>
                <w:ilvl w:val="3"/>
                <w:numId w:val="0"/>
              </w:numPr>
              <w:tabs>
                <w:tab w:val="num" w:pos="864"/>
              </w:tabs>
              <w:overflowPunct w:val="0"/>
              <w:autoSpaceDE w:val="0"/>
              <w:autoSpaceDN w:val="0"/>
              <w:adjustRightInd w:val="0"/>
              <w:ind w:left="864" w:hanging="864"/>
              <w:textAlignment w:val="baseline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95" w:type="pct"/>
            <w:gridSpan w:val="2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Лекції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СРС</w:t>
            </w:r>
          </w:p>
        </w:tc>
      </w:tr>
      <w:tr w:rsidR="00603421" w:rsidRPr="00DB6822" w:rsidTr="00126D3A">
        <w:trPr>
          <w:gridAfter w:val="1"/>
          <w:wAfter w:w="6" w:type="pct"/>
          <w:trHeight w:val="384"/>
        </w:trPr>
        <w:tc>
          <w:tcPr>
            <w:tcW w:w="4994" w:type="pct"/>
            <w:gridSpan w:val="5"/>
            <w:shd w:val="clear" w:color="auto" w:fill="D9D9D9"/>
            <w:vAlign w:val="center"/>
          </w:tcPr>
          <w:p w:rsidR="00603421" w:rsidRPr="00DB6822" w:rsidRDefault="00603421" w:rsidP="00126D3A">
            <w:pPr>
              <w:jc w:val="center"/>
              <w:rPr>
                <w:bCs/>
              </w:rPr>
            </w:pPr>
            <w:r w:rsidRPr="00DB6822">
              <w:rPr>
                <w:b/>
                <w:bCs/>
              </w:rPr>
              <w:t>1 семестр</w:t>
            </w:r>
          </w:p>
        </w:tc>
      </w:tr>
      <w:tr w:rsidR="00603421" w:rsidRPr="00DB6822" w:rsidTr="00126D3A">
        <w:trPr>
          <w:gridAfter w:val="1"/>
          <w:wAfter w:w="6" w:type="pct"/>
          <w:cantSplit/>
          <w:trHeight w:val="400"/>
        </w:trPr>
        <w:tc>
          <w:tcPr>
            <w:tcW w:w="4994" w:type="pct"/>
            <w:gridSpan w:val="5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Модуль № 1 «</w:t>
            </w:r>
            <w:r w:rsidRPr="00DB6822">
              <w:rPr>
                <w:b/>
              </w:rPr>
              <w:t>Основи наукових досліджень та інноваційні технології в авіоніці</w:t>
            </w:r>
            <w:r w:rsidRPr="00DB6822">
              <w:rPr>
                <w:b/>
                <w:bCs/>
              </w:rPr>
              <w:t>»</w:t>
            </w:r>
          </w:p>
        </w:tc>
      </w:tr>
      <w:tr w:rsidR="00603421" w:rsidRPr="00DB6822" w:rsidTr="00126D3A">
        <w:trPr>
          <w:gridAfter w:val="1"/>
          <w:wAfter w:w="6" w:type="pct"/>
        </w:trPr>
        <w:tc>
          <w:tcPr>
            <w:tcW w:w="337" w:type="pct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</w:pPr>
            <w:r w:rsidRPr="00DB6822">
              <w:t>1.1</w:t>
            </w:r>
          </w:p>
        </w:tc>
        <w:tc>
          <w:tcPr>
            <w:tcW w:w="3839" w:type="pct"/>
            <w:gridSpan w:val="2"/>
          </w:tcPr>
          <w:p w:rsidR="00603421" w:rsidRPr="00DB6822" w:rsidRDefault="00603421" w:rsidP="00126D3A">
            <w:pPr>
              <w:jc w:val="both"/>
              <w:rPr>
                <w:i/>
              </w:rPr>
            </w:pPr>
            <w:r w:rsidRPr="00DB6822">
              <w:rPr>
                <w:color w:val="000000"/>
              </w:rPr>
              <w:t>Вступ. Загальні відомості про навчальну дисципліну. Предмет і сутність науки як сфери людської діяльності. Понятійний апарат, зміст та класифікація наук. Організація наукової діяльності в Україні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18</w:t>
            </w:r>
          </w:p>
        </w:tc>
      </w:tr>
      <w:tr w:rsidR="00603421" w:rsidRPr="00DB6822" w:rsidTr="00126D3A">
        <w:trPr>
          <w:gridAfter w:val="1"/>
          <w:wAfter w:w="6" w:type="pct"/>
        </w:trPr>
        <w:tc>
          <w:tcPr>
            <w:tcW w:w="337" w:type="pct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</w:pPr>
            <w:r w:rsidRPr="00DB6822">
              <w:t>1.2</w:t>
            </w:r>
          </w:p>
        </w:tc>
        <w:tc>
          <w:tcPr>
            <w:tcW w:w="3839" w:type="pct"/>
            <w:gridSpan w:val="2"/>
          </w:tcPr>
          <w:p w:rsidR="00603421" w:rsidRPr="00DB6822" w:rsidRDefault="00603421" w:rsidP="00126D3A">
            <w:pPr>
              <w:jc w:val="both"/>
              <w:rPr>
                <w:i/>
              </w:rPr>
            </w:pPr>
            <w:r w:rsidRPr="00DB6822">
              <w:rPr>
                <w:iCs/>
              </w:rPr>
              <w:t>Процес наукового дослідження та його характеристика. Етапи проведення наукового дослідження. Науково - дослідницька діяльність студентів. Вибір теми та реалізація наукового дослідження. Ефективність наукових досліджень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23</w:t>
            </w:r>
          </w:p>
        </w:tc>
      </w:tr>
      <w:tr w:rsidR="00603421" w:rsidRPr="00DB6822" w:rsidTr="00126D3A">
        <w:tc>
          <w:tcPr>
            <w:tcW w:w="4176" w:type="pct"/>
            <w:gridSpan w:val="3"/>
          </w:tcPr>
          <w:p w:rsidR="00603421" w:rsidRPr="00DB6822" w:rsidRDefault="00603421" w:rsidP="001C3972">
            <w:pPr>
              <w:pStyle w:val="8"/>
              <w:rPr>
                <w:rFonts w:ascii="Times New Roman" w:hAnsi="Times New Roman"/>
                <w:i w:val="0"/>
                <w:iCs/>
                <w:szCs w:val="24"/>
              </w:rPr>
            </w:pPr>
            <w:r w:rsidRPr="00DB6822">
              <w:rPr>
                <w:rFonts w:ascii="Times New Roman" w:hAnsi="Times New Roman"/>
                <w:b/>
                <w:i w:val="0"/>
                <w:szCs w:val="24"/>
              </w:rPr>
              <w:t>Усього за 1 семестр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</w:rPr>
            </w:pPr>
            <w:r w:rsidRPr="00DB6822">
              <w:rPr>
                <w:b/>
              </w:rPr>
              <w:t>4</w:t>
            </w:r>
          </w:p>
        </w:tc>
        <w:tc>
          <w:tcPr>
            <w:tcW w:w="356" w:type="pct"/>
            <w:gridSpan w:val="2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</w:rPr>
            </w:pPr>
            <w:r w:rsidRPr="00DB6822">
              <w:rPr>
                <w:b/>
              </w:rPr>
              <w:t>41</w:t>
            </w:r>
          </w:p>
        </w:tc>
      </w:tr>
      <w:tr w:rsidR="00603421" w:rsidRPr="00DB6822" w:rsidTr="00126D3A">
        <w:trPr>
          <w:gridAfter w:val="1"/>
          <w:wAfter w:w="6" w:type="pct"/>
          <w:trHeight w:val="72"/>
        </w:trPr>
        <w:tc>
          <w:tcPr>
            <w:tcW w:w="4994" w:type="pct"/>
            <w:gridSpan w:val="5"/>
          </w:tcPr>
          <w:p w:rsidR="00603421" w:rsidRPr="00DB6822" w:rsidRDefault="00603421" w:rsidP="00126D3A">
            <w:pPr>
              <w:jc w:val="center"/>
            </w:pPr>
            <w:r w:rsidRPr="00DB6822">
              <w:rPr>
                <w:b/>
              </w:rPr>
              <w:t>2 семестр</w:t>
            </w:r>
          </w:p>
        </w:tc>
      </w:tr>
      <w:tr w:rsidR="00603421" w:rsidRPr="00DB6822" w:rsidTr="00126D3A">
        <w:trPr>
          <w:gridAfter w:val="1"/>
          <w:wAfter w:w="6" w:type="pct"/>
          <w:trHeight w:val="72"/>
        </w:trPr>
        <w:tc>
          <w:tcPr>
            <w:tcW w:w="337" w:type="pct"/>
          </w:tcPr>
          <w:p w:rsidR="00603421" w:rsidRPr="00DB6822" w:rsidRDefault="00603421" w:rsidP="00992E6A">
            <w:pPr>
              <w:jc w:val="center"/>
            </w:pPr>
            <w:r w:rsidRPr="00DB6822">
              <w:t>1.3</w:t>
            </w:r>
          </w:p>
        </w:tc>
        <w:tc>
          <w:tcPr>
            <w:tcW w:w="3839" w:type="pct"/>
            <w:gridSpan w:val="2"/>
          </w:tcPr>
          <w:p w:rsidR="00603421" w:rsidRPr="00DB6822" w:rsidRDefault="00603421" w:rsidP="00992E6A">
            <w:pPr>
              <w:tabs>
                <w:tab w:val="left" w:pos="4921"/>
              </w:tabs>
              <w:jc w:val="both"/>
            </w:pPr>
            <w:r w:rsidRPr="00DB6822">
              <w:rPr>
                <w:w w:val="105"/>
                <w:lang w:eastAsia="en-US"/>
              </w:rPr>
              <w:t>Поняття про методологію досліджень, види та функції наукових досліджень</w:t>
            </w:r>
            <w:r w:rsidRPr="00DB6822">
              <w:rPr>
                <w:w w:val="110"/>
                <w:lang w:eastAsia="en-US"/>
              </w:rPr>
              <w:t>. Методи та техніка наукових досліджень.</w:t>
            </w:r>
            <w:r w:rsidRPr="00DB6822">
              <w:rPr>
                <w:color w:val="000000"/>
                <w:w w:val="110"/>
                <w:lang w:eastAsia="en-US"/>
              </w:rPr>
              <w:t xml:space="preserve"> Методи емпіричного дослідження</w:t>
            </w:r>
            <w:r w:rsidRPr="00DB6822">
              <w:rPr>
                <w:spacing w:val="-11"/>
                <w:w w:val="105"/>
              </w:rPr>
              <w:t xml:space="preserve">. Методи </w:t>
            </w:r>
            <w:r w:rsidRPr="00DB6822">
              <w:rPr>
                <w:spacing w:val="-5"/>
                <w:w w:val="105"/>
              </w:rPr>
              <w:t xml:space="preserve">досліджень </w:t>
            </w:r>
            <w:r w:rsidRPr="00DB6822">
              <w:rPr>
                <w:spacing w:val="-4"/>
                <w:w w:val="105"/>
              </w:rPr>
              <w:t xml:space="preserve">на </w:t>
            </w:r>
            <w:r w:rsidRPr="00DB6822">
              <w:rPr>
                <w:color w:val="000000"/>
                <w:spacing w:val="-7"/>
                <w:w w:val="105"/>
              </w:rPr>
              <w:t xml:space="preserve">емпіричному </w:t>
            </w:r>
            <w:r w:rsidRPr="00DB6822">
              <w:rPr>
                <w:color w:val="000000"/>
                <w:spacing w:val="-4"/>
                <w:w w:val="105"/>
              </w:rPr>
              <w:t xml:space="preserve">та </w:t>
            </w:r>
            <w:r w:rsidRPr="00DB6822">
              <w:rPr>
                <w:color w:val="000000"/>
                <w:spacing w:val="-8"/>
                <w:w w:val="105"/>
              </w:rPr>
              <w:t xml:space="preserve">теоретичному </w:t>
            </w:r>
            <w:r w:rsidRPr="00DB6822">
              <w:rPr>
                <w:color w:val="000000"/>
                <w:spacing w:val="-3"/>
                <w:w w:val="105"/>
              </w:rPr>
              <w:t xml:space="preserve">рівнях. </w:t>
            </w:r>
            <w:r w:rsidRPr="00DB6822">
              <w:rPr>
                <w:lang w:eastAsia="en-US"/>
              </w:rPr>
              <w:t>Поняття про наукову інформацію та її роль у проведенні наукових досліджень. Джерела інформації та їх використання в науково-дослідній роботі. Техніка роботи зі спеціальною літературою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B3404">
            <w:pPr>
              <w:jc w:val="center"/>
            </w:pPr>
            <w:r w:rsidRPr="00DB6822">
              <w:t>15</w:t>
            </w:r>
          </w:p>
        </w:tc>
      </w:tr>
      <w:tr w:rsidR="00603421" w:rsidRPr="00DB6822" w:rsidTr="00126D3A">
        <w:trPr>
          <w:gridAfter w:val="1"/>
          <w:wAfter w:w="6" w:type="pct"/>
          <w:trHeight w:val="72"/>
        </w:trPr>
        <w:tc>
          <w:tcPr>
            <w:tcW w:w="337" w:type="pct"/>
          </w:tcPr>
          <w:p w:rsidR="00603421" w:rsidRPr="00DB6822" w:rsidRDefault="00603421" w:rsidP="00992E6A">
            <w:pPr>
              <w:jc w:val="center"/>
            </w:pPr>
            <w:r w:rsidRPr="00DB6822">
              <w:t>1.4</w:t>
            </w:r>
          </w:p>
        </w:tc>
        <w:tc>
          <w:tcPr>
            <w:tcW w:w="3839" w:type="pct"/>
            <w:gridSpan w:val="2"/>
          </w:tcPr>
          <w:p w:rsidR="00603421" w:rsidRPr="00DB6822" w:rsidRDefault="00603421" w:rsidP="00126D3A">
            <w:pPr>
              <w:jc w:val="both"/>
            </w:pPr>
            <w:r w:rsidRPr="00DB6822">
              <w:rPr>
                <w:color w:val="000000"/>
              </w:rPr>
              <w:t xml:space="preserve">Загальні положення. </w:t>
            </w:r>
            <w:r w:rsidRPr="00DB6822">
              <w:rPr>
                <w:bCs/>
                <w:iCs/>
                <w:color w:val="000000"/>
              </w:rPr>
              <w:t>Курсова робота.</w:t>
            </w:r>
            <w:r w:rsidRPr="00DB6822">
              <w:rPr>
                <w:color w:val="000000"/>
              </w:rPr>
              <w:t xml:space="preserve"> </w:t>
            </w:r>
            <w:r w:rsidRPr="00DB6822">
              <w:rPr>
                <w:bCs/>
                <w:iCs/>
                <w:color w:val="000000"/>
              </w:rPr>
              <w:t>Дипломна робота.</w:t>
            </w:r>
            <w:r w:rsidRPr="00DB6822">
              <w:rPr>
                <w:lang w:eastAsia="en-US"/>
              </w:rPr>
              <w:t xml:space="preserve"> </w:t>
            </w:r>
            <w:r w:rsidRPr="00DB6822">
              <w:rPr>
                <w:color w:val="000000"/>
                <w:lang w:eastAsia="en-US"/>
              </w:rPr>
              <w:t xml:space="preserve">Етапи роботи над дослідженням і </w:t>
            </w:r>
            <w:r w:rsidRPr="00DB6822">
              <w:rPr>
                <w:bCs/>
                <w:color w:val="000000"/>
                <w:lang w:eastAsia="en-US"/>
              </w:rPr>
              <w:t xml:space="preserve">оформленням </w:t>
            </w:r>
            <w:r w:rsidRPr="00DB6822">
              <w:rPr>
                <w:color w:val="000000"/>
                <w:lang w:eastAsia="en-US"/>
              </w:rPr>
              <w:t>курсової і дипломної робіт.</w:t>
            </w:r>
            <w:r w:rsidRPr="00DB6822">
              <w:rPr>
                <w:w w:val="110"/>
                <w:lang w:eastAsia="en-US"/>
              </w:rPr>
              <w:t xml:space="preserve"> Магістерська робота як кваліфікаційне дослідження. </w:t>
            </w:r>
            <w:r w:rsidRPr="00DB6822">
              <w:t xml:space="preserve">Написання, оформлення і захист курсової та дипломної (магістерської) робіт. </w:t>
            </w:r>
            <w:r w:rsidRPr="00DB6822">
              <w:rPr>
                <w:color w:val="000000"/>
              </w:rPr>
              <w:t>Наукова публікація: поняття, функції, основні види. Наукова монографія, наукова стаття, теза доповіді. Реферат, доповідь, виступ. Методика підготовки та оформлення публікацій до видання. Форми звітності при науковому дослідженні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18</w:t>
            </w:r>
          </w:p>
        </w:tc>
      </w:tr>
      <w:tr w:rsidR="00603421" w:rsidRPr="00DB6822" w:rsidTr="00126D3A">
        <w:trPr>
          <w:gridAfter w:val="1"/>
          <w:wAfter w:w="6" w:type="pct"/>
          <w:trHeight w:val="72"/>
        </w:trPr>
        <w:tc>
          <w:tcPr>
            <w:tcW w:w="337" w:type="pct"/>
          </w:tcPr>
          <w:p w:rsidR="00603421" w:rsidRPr="00DB6822" w:rsidRDefault="00603421" w:rsidP="001B3404">
            <w:pPr>
              <w:jc w:val="center"/>
            </w:pPr>
            <w:r w:rsidRPr="00DB6822">
              <w:t>1.5</w:t>
            </w:r>
          </w:p>
        </w:tc>
        <w:tc>
          <w:tcPr>
            <w:tcW w:w="3839" w:type="pct"/>
            <w:gridSpan w:val="2"/>
          </w:tcPr>
          <w:p w:rsidR="00603421" w:rsidRPr="00DB6822" w:rsidRDefault="00603421" w:rsidP="00126D3A">
            <w:pPr>
              <w:jc w:val="both"/>
            </w:pPr>
            <w:r w:rsidRPr="00DB6822">
              <w:t xml:space="preserve">Поняття інновації. Науковий прогрес та інновації. Види інноваційних технологій. </w:t>
            </w:r>
            <w:r w:rsidRPr="00DB6822">
              <w:rPr>
                <w:color w:val="000000"/>
              </w:rPr>
              <w:t xml:space="preserve">Інновація і споріднені поняття. Інновації і впровадження. Фізичні властивості об'єктів з обмеженою кількістю атомів і молекул. </w:t>
            </w:r>
            <w:r w:rsidRPr="00DB6822">
              <w:rPr>
                <w:color w:val="000000"/>
                <w:kern w:val="36"/>
              </w:rPr>
              <w:t xml:space="preserve">Нові сучасні прилади на літальних апаратах. </w:t>
            </w:r>
            <w:r w:rsidRPr="00DB6822">
              <w:t>Інтегральні технології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DE03BD">
            <w:pPr>
              <w:jc w:val="center"/>
            </w:pPr>
            <w:r w:rsidRPr="00DB6822">
              <w:t>14</w:t>
            </w:r>
          </w:p>
        </w:tc>
      </w:tr>
      <w:tr w:rsidR="00603421" w:rsidRPr="00DB6822" w:rsidTr="008B6534">
        <w:trPr>
          <w:gridAfter w:val="1"/>
          <w:wAfter w:w="6" w:type="pct"/>
          <w:trHeight w:val="72"/>
        </w:trPr>
        <w:tc>
          <w:tcPr>
            <w:tcW w:w="4176" w:type="pct"/>
            <w:gridSpan w:val="3"/>
          </w:tcPr>
          <w:p w:rsidR="00603421" w:rsidRPr="00DB6822" w:rsidRDefault="00603421" w:rsidP="001B3404">
            <w:pPr>
              <w:jc w:val="center"/>
            </w:pPr>
            <w:r w:rsidRPr="00DB6822">
              <w:rPr>
                <w:b/>
                <w:bCs/>
              </w:rPr>
              <w:t>Усього за 2 семестр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rPr>
                <w:b/>
                <w:bCs/>
                <w:color w:val="000000"/>
              </w:rPr>
              <w:t>6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</w:rPr>
            </w:pPr>
            <w:r w:rsidRPr="00DB6822">
              <w:rPr>
                <w:b/>
              </w:rPr>
              <w:t>47</w:t>
            </w:r>
          </w:p>
        </w:tc>
      </w:tr>
      <w:tr w:rsidR="00603421" w:rsidRPr="00DB6822" w:rsidTr="008B6534">
        <w:trPr>
          <w:gridAfter w:val="1"/>
          <w:wAfter w:w="6" w:type="pct"/>
          <w:trHeight w:val="397"/>
        </w:trPr>
        <w:tc>
          <w:tcPr>
            <w:tcW w:w="4176" w:type="pct"/>
            <w:gridSpan w:val="3"/>
          </w:tcPr>
          <w:p w:rsidR="00603421" w:rsidRPr="00DB6822" w:rsidRDefault="00603421" w:rsidP="001B3404">
            <w:pPr>
              <w:jc w:val="center"/>
            </w:pPr>
            <w:r w:rsidRPr="00DB6822">
              <w:rPr>
                <w:b/>
                <w:bCs/>
                <w:color w:val="000000"/>
              </w:rPr>
              <w:t>Усього за навчальною дисципліною</w:t>
            </w:r>
          </w:p>
        </w:tc>
        <w:tc>
          <w:tcPr>
            <w:tcW w:w="468" w:type="pct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rPr>
                <w:b/>
                <w:bCs/>
                <w:color w:val="000000"/>
              </w:rPr>
              <w:t>10</w:t>
            </w:r>
          </w:p>
        </w:tc>
        <w:tc>
          <w:tcPr>
            <w:tcW w:w="350" w:type="pct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</w:rPr>
            </w:pPr>
            <w:r w:rsidRPr="00DB6822">
              <w:rPr>
                <w:b/>
              </w:rPr>
              <w:t>88</w:t>
            </w:r>
          </w:p>
        </w:tc>
      </w:tr>
    </w:tbl>
    <w:p w:rsidR="00603421" w:rsidRPr="00DB6822" w:rsidRDefault="00603421" w:rsidP="00631B2E">
      <w:pPr>
        <w:ind w:firstLine="567"/>
        <w:jc w:val="both"/>
        <w:rPr>
          <w:bCs/>
        </w:rPr>
      </w:pPr>
    </w:p>
    <w:p w:rsidR="00603421" w:rsidRPr="00DB6822" w:rsidRDefault="00603421" w:rsidP="00631B2E">
      <w:pPr>
        <w:ind w:firstLine="567"/>
        <w:jc w:val="both"/>
        <w:rPr>
          <w:b/>
          <w:bCs/>
          <w:lang w:val="ru-RU"/>
        </w:rPr>
      </w:pPr>
      <w:r w:rsidRPr="00DB6822">
        <w:rPr>
          <w:b/>
          <w:bCs/>
        </w:rPr>
        <w:t>1.3. Практичні заняття, їх тематика і обсяг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7513"/>
        <w:gridCol w:w="1134"/>
        <w:gridCol w:w="709"/>
      </w:tblGrid>
      <w:tr w:rsidR="00603421" w:rsidRPr="00DB6822" w:rsidTr="00126D3A">
        <w:trPr>
          <w:cantSplit/>
          <w:trHeight w:val="467"/>
        </w:trPr>
        <w:tc>
          <w:tcPr>
            <w:tcW w:w="709" w:type="dxa"/>
            <w:vMerge w:val="restart"/>
            <w:vAlign w:val="center"/>
          </w:tcPr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№</w:t>
            </w:r>
          </w:p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пор.</w:t>
            </w:r>
          </w:p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7513" w:type="dxa"/>
            <w:vMerge w:val="restart"/>
            <w:vAlign w:val="center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Назва теми</w:t>
            </w:r>
          </w:p>
        </w:tc>
        <w:tc>
          <w:tcPr>
            <w:tcW w:w="1843" w:type="dxa"/>
            <w:gridSpan w:val="2"/>
            <w:vAlign w:val="center"/>
          </w:tcPr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Обсяг навчаль</w:t>
            </w:r>
            <w:r w:rsidRPr="00DB6822">
              <w:rPr>
                <w:lang w:val="ru-RU"/>
              </w:rPr>
              <w:t>-</w:t>
            </w:r>
            <w:r w:rsidRPr="00DB6822">
              <w:t>них занять (год.)</w:t>
            </w:r>
          </w:p>
        </w:tc>
      </w:tr>
      <w:tr w:rsidR="00603421" w:rsidRPr="00DB6822" w:rsidTr="00126D3A">
        <w:trPr>
          <w:cantSplit/>
          <w:trHeight w:val="485"/>
        </w:trPr>
        <w:tc>
          <w:tcPr>
            <w:tcW w:w="709" w:type="dxa"/>
            <w:vMerge/>
            <w:vAlign w:val="center"/>
          </w:tcPr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7513" w:type="dxa"/>
            <w:vMerge/>
            <w:vAlign w:val="center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7"/>
            </w:pP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Практич</w:t>
            </w:r>
            <w:r w:rsidRPr="00DB6822">
              <w:rPr>
                <w:lang w:val="en-US"/>
              </w:rPr>
              <w:t>-</w:t>
            </w:r>
            <w:r w:rsidRPr="00DB6822">
              <w:t>ні заняття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СРС</w:t>
            </w:r>
          </w:p>
        </w:tc>
      </w:tr>
      <w:tr w:rsidR="00603421" w:rsidRPr="00DB6822" w:rsidTr="00595B83">
        <w:trPr>
          <w:cantSplit/>
          <w:trHeight w:val="266"/>
        </w:trPr>
        <w:tc>
          <w:tcPr>
            <w:tcW w:w="709" w:type="dxa"/>
            <w:shd w:val="clear" w:color="auto" w:fill="D9D9D9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  <w:rPr>
                <w:bCs/>
              </w:rPr>
            </w:pPr>
            <w:r w:rsidRPr="00DB6822">
              <w:rPr>
                <w:bCs/>
              </w:rPr>
              <w:t>1</w:t>
            </w:r>
          </w:p>
        </w:tc>
        <w:tc>
          <w:tcPr>
            <w:tcW w:w="7513" w:type="dxa"/>
            <w:shd w:val="clear" w:color="auto" w:fill="D9D9D9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  <w:rPr>
                <w:bCs/>
              </w:rPr>
            </w:pPr>
            <w:r w:rsidRPr="00DB6822">
              <w:rPr>
                <w:bCs/>
              </w:rPr>
              <w:t>2</w:t>
            </w:r>
          </w:p>
        </w:tc>
        <w:tc>
          <w:tcPr>
            <w:tcW w:w="1134" w:type="dxa"/>
            <w:shd w:val="clear" w:color="auto" w:fill="D9D9D9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  <w:rPr>
                <w:bCs/>
              </w:rPr>
            </w:pPr>
            <w:r w:rsidRPr="00DB6822">
              <w:rPr>
                <w:bCs/>
              </w:rPr>
              <w:t>3</w:t>
            </w:r>
          </w:p>
        </w:tc>
        <w:tc>
          <w:tcPr>
            <w:tcW w:w="709" w:type="dxa"/>
            <w:shd w:val="clear" w:color="auto" w:fill="D9D9D9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  <w:rPr>
                <w:bCs/>
              </w:rPr>
            </w:pPr>
            <w:r w:rsidRPr="00DB6822">
              <w:rPr>
                <w:bCs/>
              </w:rPr>
              <w:t>4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10065" w:type="dxa"/>
            <w:gridSpan w:val="4"/>
            <w:shd w:val="clear" w:color="auto" w:fill="D9D9D9"/>
          </w:tcPr>
          <w:p w:rsidR="00603421" w:rsidRPr="00DB6822" w:rsidRDefault="00603421" w:rsidP="00126D3A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DB6822">
              <w:rPr>
                <w:b/>
                <w:bCs/>
              </w:rPr>
              <w:t>2 семестр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10065" w:type="dxa"/>
            <w:gridSpan w:val="4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</w:rPr>
            </w:pPr>
            <w:r w:rsidRPr="00DB6822">
              <w:rPr>
                <w:b/>
                <w:bCs/>
              </w:rPr>
              <w:lastRenderedPageBreak/>
              <w:t>Модуль № 1 «</w:t>
            </w:r>
            <w:r w:rsidRPr="00DB6822">
              <w:rPr>
                <w:b/>
              </w:rPr>
              <w:t>Основи наукових досліджень та інноваційні технології в авіоніці</w:t>
            </w:r>
            <w:r w:rsidRPr="00DB6822">
              <w:rPr>
                <w:b/>
                <w:bCs/>
              </w:rPr>
              <w:t>»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709" w:type="dxa"/>
          </w:tcPr>
          <w:p w:rsidR="00603421" w:rsidRPr="00DB6822" w:rsidRDefault="00603421" w:rsidP="00126D3A">
            <w:pPr>
              <w:tabs>
                <w:tab w:val="left" w:pos="851"/>
              </w:tabs>
              <w:ind w:left="-57" w:right="-57"/>
              <w:jc w:val="center"/>
            </w:pPr>
            <w:r w:rsidRPr="00DB6822">
              <w:t>1.1</w:t>
            </w:r>
          </w:p>
        </w:tc>
        <w:tc>
          <w:tcPr>
            <w:tcW w:w="7513" w:type="dxa"/>
          </w:tcPr>
          <w:p w:rsidR="00603421" w:rsidRPr="00DB6822" w:rsidRDefault="00603421" w:rsidP="00D03EF9">
            <w:pPr>
              <w:pStyle w:val="36"/>
              <w:shd w:val="clear" w:color="auto" w:fill="auto"/>
              <w:spacing w:after="0" w:line="260" w:lineRule="exact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B6822">
              <w:rPr>
                <w:rFonts w:ascii="Times New Roman" w:hAnsi="Times New Roman"/>
                <w:sz w:val="24"/>
                <w:szCs w:val="24"/>
                <w:lang w:val="uk-UA"/>
              </w:rPr>
              <w:t>Процес пізнання, його види та структура, понятійний апарат, зміст і функції науки. Наука як система знань, закономірності розвитку. Гіпотези, докази та формування теорій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B00EEE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15</w:t>
            </w:r>
          </w:p>
        </w:tc>
      </w:tr>
    </w:tbl>
    <w:p w:rsidR="00603421" w:rsidRPr="00DB6822" w:rsidRDefault="00603421">
      <w:r w:rsidRPr="00DB6822">
        <w:br w:type="page"/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7513"/>
        <w:gridCol w:w="1134"/>
        <w:gridCol w:w="709"/>
      </w:tblGrid>
      <w:tr w:rsidR="00603421" w:rsidRPr="00DB6822" w:rsidTr="00126D3A">
        <w:trPr>
          <w:cantSplit/>
          <w:trHeight w:val="266"/>
        </w:trPr>
        <w:tc>
          <w:tcPr>
            <w:tcW w:w="709" w:type="dxa"/>
          </w:tcPr>
          <w:p w:rsidR="00603421" w:rsidRPr="00DB6822" w:rsidRDefault="00603421" w:rsidP="00126D3A">
            <w:pPr>
              <w:jc w:val="center"/>
            </w:pPr>
            <w:r w:rsidRPr="00DB6822">
              <w:lastRenderedPageBreak/>
              <w:t>1</w:t>
            </w:r>
          </w:p>
        </w:tc>
        <w:tc>
          <w:tcPr>
            <w:tcW w:w="7513" w:type="dxa"/>
          </w:tcPr>
          <w:p w:rsidR="00603421" w:rsidRPr="00DB6822" w:rsidRDefault="00603421" w:rsidP="00595B83">
            <w:pPr>
              <w:pStyle w:val="36"/>
              <w:shd w:val="clear" w:color="auto" w:fill="auto"/>
              <w:spacing w:after="0" w:line="260" w:lineRule="exact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B6822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3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B00EEE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4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709" w:type="dxa"/>
          </w:tcPr>
          <w:p w:rsidR="00603421" w:rsidRPr="00DB6822" w:rsidRDefault="00603421" w:rsidP="00126D3A">
            <w:pPr>
              <w:jc w:val="center"/>
            </w:pPr>
            <w:r w:rsidRPr="00DB6822">
              <w:t>1.2</w:t>
            </w:r>
          </w:p>
        </w:tc>
        <w:tc>
          <w:tcPr>
            <w:tcW w:w="7513" w:type="dxa"/>
          </w:tcPr>
          <w:p w:rsidR="00603421" w:rsidRPr="00DB6822" w:rsidRDefault="00603421" w:rsidP="00595B83">
            <w:pPr>
              <w:pStyle w:val="36"/>
              <w:shd w:val="clear" w:color="auto" w:fill="auto"/>
              <w:spacing w:after="0" w:line="260" w:lineRule="exact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B6822">
              <w:rPr>
                <w:rFonts w:ascii="Times New Roman" w:hAnsi="Times New Roman"/>
                <w:sz w:val="24"/>
                <w:szCs w:val="24"/>
                <w:lang w:val="uk-UA"/>
              </w:rPr>
              <w:t>Експеримент та його характерні особливості в процесі дослідження. Стадії наукових досліджень: організаційна, дослідна, узагальнення, апробація, реалізація результатів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B00EEE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16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709" w:type="dxa"/>
          </w:tcPr>
          <w:p w:rsidR="00603421" w:rsidRPr="00DB6822" w:rsidRDefault="00603421" w:rsidP="00126D3A">
            <w:pPr>
              <w:jc w:val="center"/>
            </w:pPr>
            <w:r w:rsidRPr="00DB6822">
              <w:t>1.3</w:t>
            </w:r>
          </w:p>
        </w:tc>
        <w:tc>
          <w:tcPr>
            <w:tcW w:w="7513" w:type="dxa"/>
          </w:tcPr>
          <w:p w:rsidR="00603421" w:rsidRPr="00DB6822" w:rsidRDefault="00603421" w:rsidP="00126D3A">
            <w:pPr>
              <w:pStyle w:val="a3"/>
              <w:jc w:val="both"/>
              <w:rPr>
                <w:szCs w:val="24"/>
              </w:rPr>
            </w:pPr>
            <w:r w:rsidRPr="00DB6822">
              <w:rPr>
                <w:szCs w:val="24"/>
              </w:rPr>
              <w:t>Процес збору та аналізу наукової інформації. Бібліотечно-бібліографічні джерела інформації та автоматизовані системи обробки інформації на ЕОМ. Вимоги до тексту наукової статті та її викладу. Підручник, навчальний посібник, вимоги до написання та оформлення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B00EEE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15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709" w:type="dxa"/>
          </w:tcPr>
          <w:p w:rsidR="00603421" w:rsidRPr="00DB6822" w:rsidRDefault="00603421" w:rsidP="00126D3A">
            <w:pPr>
              <w:jc w:val="center"/>
            </w:pPr>
            <w:r w:rsidRPr="00DB6822">
              <w:t>1.4</w:t>
            </w:r>
          </w:p>
        </w:tc>
        <w:tc>
          <w:tcPr>
            <w:tcW w:w="7513" w:type="dxa"/>
          </w:tcPr>
          <w:p w:rsidR="00603421" w:rsidRPr="00DB6822" w:rsidRDefault="00603421" w:rsidP="00126D3A">
            <w:pPr>
              <w:jc w:val="both"/>
            </w:pPr>
            <w:r w:rsidRPr="00DB6822">
              <w:t>Нанотехнології і мікротехнології. Теорія непарних множин. Нейронні мережі. Системи зі змінюваною конфігурацією і системи, засновані на знаннях. Інтелектуальні бортові системи перспективних ЛА. Експертні системи в авіоніці. Сонячні батареї безпілотних ЛА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2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20</w:t>
            </w:r>
          </w:p>
        </w:tc>
      </w:tr>
      <w:tr w:rsidR="00603421" w:rsidRPr="00DB6822" w:rsidTr="00126D3A">
        <w:trPr>
          <w:cantSplit/>
          <w:trHeight w:val="266"/>
        </w:trPr>
        <w:tc>
          <w:tcPr>
            <w:tcW w:w="709" w:type="dxa"/>
          </w:tcPr>
          <w:p w:rsidR="00603421" w:rsidRPr="00DB6822" w:rsidRDefault="00603421" w:rsidP="00126D3A">
            <w:pPr>
              <w:jc w:val="center"/>
            </w:pPr>
            <w:r w:rsidRPr="00DB6822">
              <w:t>1.5</w:t>
            </w:r>
          </w:p>
        </w:tc>
        <w:tc>
          <w:tcPr>
            <w:tcW w:w="7513" w:type="dxa"/>
          </w:tcPr>
          <w:p w:rsidR="00603421" w:rsidRPr="00DB6822" w:rsidRDefault="00603421" w:rsidP="00126D3A">
            <w:pPr>
              <w:jc w:val="both"/>
            </w:pPr>
            <w:r w:rsidRPr="00DB6822">
              <w:t>Контрольна робота № 1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</w:pPr>
            <w:r w:rsidRPr="00DB6822">
              <w:t>-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7"/>
            </w:pPr>
            <w:r w:rsidRPr="00DB6822">
              <w:t>8</w:t>
            </w:r>
          </w:p>
        </w:tc>
      </w:tr>
      <w:tr w:rsidR="00603421" w:rsidRPr="00DB6822" w:rsidTr="006D02E5">
        <w:trPr>
          <w:cantSplit/>
          <w:trHeight w:val="266"/>
        </w:trPr>
        <w:tc>
          <w:tcPr>
            <w:tcW w:w="8222" w:type="dxa"/>
            <w:gridSpan w:val="2"/>
          </w:tcPr>
          <w:p w:rsidR="00603421" w:rsidRPr="00DB6822" w:rsidRDefault="00603421" w:rsidP="0051659F">
            <w:pPr>
              <w:jc w:val="center"/>
            </w:pPr>
            <w:r w:rsidRPr="00DB6822">
              <w:rPr>
                <w:b/>
              </w:rPr>
              <w:t>Усього за 2 семестр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</w:rPr>
            </w:pPr>
            <w:r w:rsidRPr="00DB6822">
              <w:rPr>
                <w:b/>
              </w:rPr>
              <w:t>8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</w:rPr>
            </w:pPr>
            <w:r w:rsidRPr="00DB6822">
              <w:rPr>
                <w:b/>
              </w:rPr>
              <w:t>74</w:t>
            </w:r>
          </w:p>
        </w:tc>
      </w:tr>
      <w:tr w:rsidR="00603421" w:rsidRPr="00DB6822" w:rsidTr="006D02E5">
        <w:trPr>
          <w:cantSplit/>
          <w:trHeight w:val="266"/>
        </w:trPr>
        <w:tc>
          <w:tcPr>
            <w:tcW w:w="8222" w:type="dxa"/>
            <w:gridSpan w:val="2"/>
          </w:tcPr>
          <w:p w:rsidR="00603421" w:rsidRPr="00DB6822" w:rsidRDefault="00603421" w:rsidP="0051659F">
            <w:pPr>
              <w:jc w:val="center"/>
            </w:pPr>
            <w:r w:rsidRPr="00DB6822"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134" w:type="dxa"/>
            <w:vAlign w:val="center"/>
          </w:tcPr>
          <w:p w:rsidR="00603421" w:rsidRPr="00DB6822" w:rsidRDefault="00603421" w:rsidP="00126D3A">
            <w:pPr>
              <w:jc w:val="center"/>
              <w:rPr>
                <w:b/>
              </w:rPr>
            </w:pPr>
            <w:r w:rsidRPr="00DB6822">
              <w:rPr>
                <w:b/>
              </w:rPr>
              <w:t>8</w:t>
            </w:r>
          </w:p>
        </w:tc>
        <w:tc>
          <w:tcPr>
            <w:tcW w:w="709" w:type="dxa"/>
            <w:vAlign w:val="center"/>
          </w:tcPr>
          <w:p w:rsidR="00603421" w:rsidRPr="00DB6822" w:rsidRDefault="00603421" w:rsidP="00126D3A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</w:rPr>
            </w:pPr>
            <w:r w:rsidRPr="00DB6822">
              <w:rPr>
                <w:b/>
              </w:rPr>
              <w:t>74</w:t>
            </w:r>
          </w:p>
        </w:tc>
      </w:tr>
    </w:tbl>
    <w:p w:rsidR="00603421" w:rsidRPr="00DB6822" w:rsidRDefault="00603421" w:rsidP="00631B2E">
      <w:pPr>
        <w:pStyle w:val="33"/>
        <w:tabs>
          <w:tab w:val="clear" w:pos="993"/>
          <w:tab w:val="left" w:pos="1134"/>
        </w:tabs>
        <w:ind w:firstLine="567"/>
        <w:rPr>
          <w:bCs/>
          <w:sz w:val="24"/>
          <w:szCs w:val="24"/>
          <w:lang w:val="uk-UA"/>
        </w:rPr>
      </w:pPr>
    </w:p>
    <w:p w:rsidR="00603421" w:rsidRPr="00DB6822" w:rsidRDefault="00603421" w:rsidP="00631B2E">
      <w:pPr>
        <w:pStyle w:val="33"/>
        <w:ind w:firstLine="708"/>
        <w:rPr>
          <w:b/>
          <w:bCs/>
          <w:sz w:val="24"/>
          <w:szCs w:val="24"/>
          <w:lang w:val="uk-UA"/>
        </w:rPr>
      </w:pPr>
      <w:r w:rsidRPr="00DB6822">
        <w:rPr>
          <w:b/>
          <w:bCs/>
          <w:sz w:val="24"/>
          <w:szCs w:val="24"/>
          <w:lang w:val="uk-UA"/>
        </w:rPr>
        <w:t>1.4. Самостійна (і</w:t>
      </w:r>
      <w:r w:rsidRPr="00DB6822">
        <w:rPr>
          <w:b/>
          <w:color w:val="000000"/>
          <w:sz w:val="24"/>
          <w:szCs w:val="24"/>
          <w:lang w:val="uk-UA"/>
        </w:rPr>
        <w:t>ндивідуальна)</w:t>
      </w:r>
      <w:r w:rsidRPr="00DB6822">
        <w:rPr>
          <w:b/>
          <w:bCs/>
          <w:sz w:val="24"/>
          <w:szCs w:val="24"/>
          <w:lang w:val="uk-UA"/>
        </w:rPr>
        <w:t xml:space="preserve"> робота студента, її зміст та обсяг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17"/>
        <w:gridCol w:w="7405"/>
        <w:gridCol w:w="1100"/>
      </w:tblGrid>
      <w:tr w:rsidR="00603421" w:rsidRPr="00DB6822" w:rsidTr="00ED6AED">
        <w:trPr>
          <w:jc w:val="center"/>
        </w:trPr>
        <w:tc>
          <w:tcPr>
            <w:tcW w:w="817" w:type="dxa"/>
          </w:tcPr>
          <w:p w:rsidR="00603421" w:rsidRPr="00DB6822" w:rsidRDefault="00603421" w:rsidP="00126D3A">
            <w:pPr>
              <w:pStyle w:val="33"/>
              <w:ind w:left="-124" w:firstLine="45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 xml:space="preserve">№ </w:t>
            </w:r>
          </w:p>
          <w:p w:rsidR="00603421" w:rsidRPr="00DB6822" w:rsidRDefault="00603421" w:rsidP="00126D3A">
            <w:pPr>
              <w:pStyle w:val="33"/>
              <w:ind w:left="-124" w:firstLine="45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п/п</w:t>
            </w:r>
          </w:p>
        </w:tc>
        <w:tc>
          <w:tcPr>
            <w:tcW w:w="7405" w:type="dxa"/>
          </w:tcPr>
          <w:p w:rsidR="00603421" w:rsidRPr="00DB6822" w:rsidRDefault="00603421" w:rsidP="00126D3A">
            <w:pPr>
              <w:pStyle w:val="3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Зміст самостійної роботи студента</w:t>
            </w:r>
          </w:p>
        </w:tc>
        <w:tc>
          <w:tcPr>
            <w:tcW w:w="1100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Обсяг СРС</w:t>
            </w:r>
          </w:p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(годин)</w:t>
            </w:r>
          </w:p>
        </w:tc>
      </w:tr>
      <w:tr w:rsidR="00603421" w:rsidRPr="00DB6822" w:rsidTr="00ED6AED">
        <w:trPr>
          <w:jc w:val="center"/>
        </w:trPr>
        <w:tc>
          <w:tcPr>
            <w:tcW w:w="9322" w:type="dxa"/>
            <w:gridSpan w:val="3"/>
            <w:shd w:val="clear" w:color="auto" w:fill="D9D9D9"/>
          </w:tcPr>
          <w:p w:rsidR="00603421" w:rsidRPr="00DB6822" w:rsidRDefault="00603421" w:rsidP="00126D3A">
            <w:pPr>
              <w:pStyle w:val="33"/>
              <w:ind w:firstLine="0"/>
              <w:jc w:val="center"/>
              <w:rPr>
                <w:b/>
                <w:sz w:val="24"/>
                <w:szCs w:val="24"/>
                <w:lang w:val="uk-UA"/>
              </w:rPr>
            </w:pPr>
            <w:r w:rsidRPr="00DB6822">
              <w:rPr>
                <w:b/>
                <w:sz w:val="24"/>
                <w:szCs w:val="24"/>
                <w:lang w:val="uk-UA"/>
              </w:rPr>
              <w:t>1 семестр</w:t>
            </w:r>
          </w:p>
        </w:tc>
      </w:tr>
      <w:tr w:rsidR="00603421" w:rsidRPr="00DB6822" w:rsidTr="00ED6AED">
        <w:trPr>
          <w:trHeight w:val="295"/>
          <w:jc w:val="center"/>
        </w:trPr>
        <w:tc>
          <w:tcPr>
            <w:tcW w:w="817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7405" w:type="dxa"/>
          </w:tcPr>
          <w:p w:rsidR="00603421" w:rsidRPr="00DB6822" w:rsidRDefault="00603421" w:rsidP="00126D3A">
            <w:pPr>
              <w:pStyle w:val="33"/>
              <w:tabs>
                <w:tab w:val="left" w:pos="1290"/>
              </w:tabs>
              <w:ind w:firstLine="0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Опрацювання лекційного матеріалу</w:t>
            </w:r>
          </w:p>
        </w:tc>
        <w:tc>
          <w:tcPr>
            <w:tcW w:w="1100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41</w:t>
            </w:r>
          </w:p>
        </w:tc>
      </w:tr>
      <w:tr w:rsidR="00603421" w:rsidRPr="00DB6822" w:rsidTr="00ED6AED">
        <w:trPr>
          <w:jc w:val="center"/>
        </w:trPr>
        <w:tc>
          <w:tcPr>
            <w:tcW w:w="9322" w:type="dxa"/>
            <w:gridSpan w:val="3"/>
            <w:shd w:val="clear" w:color="auto" w:fill="D9D9D9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b/>
                <w:sz w:val="24"/>
                <w:szCs w:val="24"/>
                <w:lang w:val="uk-UA"/>
              </w:rPr>
              <w:t>2 семестр</w:t>
            </w:r>
          </w:p>
        </w:tc>
      </w:tr>
      <w:tr w:rsidR="00603421" w:rsidRPr="00DB6822" w:rsidTr="00ED6AED">
        <w:trPr>
          <w:jc w:val="center"/>
        </w:trPr>
        <w:tc>
          <w:tcPr>
            <w:tcW w:w="817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7405" w:type="dxa"/>
          </w:tcPr>
          <w:p w:rsidR="00603421" w:rsidRPr="00DB6822" w:rsidRDefault="00603421" w:rsidP="00126D3A">
            <w:pPr>
              <w:pStyle w:val="33"/>
              <w:tabs>
                <w:tab w:val="left" w:pos="1290"/>
              </w:tabs>
              <w:ind w:firstLine="0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Опрацювання лекційного матеріалу</w:t>
            </w:r>
          </w:p>
        </w:tc>
        <w:tc>
          <w:tcPr>
            <w:tcW w:w="1100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47</w:t>
            </w:r>
          </w:p>
        </w:tc>
      </w:tr>
      <w:tr w:rsidR="00603421" w:rsidRPr="00DB6822" w:rsidTr="00ED6AED">
        <w:trPr>
          <w:jc w:val="center"/>
        </w:trPr>
        <w:tc>
          <w:tcPr>
            <w:tcW w:w="817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2.</w:t>
            </w:r>
          </w:p>
        </w:tc>
        <w:tc>
          <w:tcPr>
            <w:tcW w:w="7405" w:type="dxa"/>
          </w:tcPr>
          <w:p w:rsidR="00603421" w:rsidRPr="00DB6822" w:rsidRDefault="00603421" w:rsidP="00126D3A">
            <w:pPr>
              <w:pStyle w:val="33"/>
              <w:tabs>
                <w:tab w:val="left" w:pos="1290"/>
              </w:tabs>
              <w:ind w:firstLine="0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Підготовка до практичних занять</w:t>
            </w:r>
          </w:p>
        </w:tc>
        <w:tc>
          <w:tcPr>
            <w:tcW w:w="1100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66</w:t>
            </w:r>
          </w:p>
        </w:tc>
      </w:tr>
      <w:tr w:rsidR="00603421" w:rsidRPr="00DB6822" w:rsidTr="00ED6AED">
        <w:trPr>
          <w:jc w:val="center"/>
        </w:trPr>
        <w:tc>
          <w:tcPr>
            <w:tcW w:w="817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3.</w:t>
            </w:r>
          </w:p>
        </w:tc>
        <w:tc>
          <w:tcPr>
            <w:tcW w:w="7405" w:type="dxa"/>
          </w:tcPr>
          <w:p w:rsidR="00603421" w:rsidRPr="00DB6822" w:rsidRDefault="00603421" w:rsidP="00A55740">
            <w:pPr>
              <w:pStyle w:val="33"/>
              <w:tabs>
                <w:tab w:val="left" w:pos="1290"/>
              </w:tabs>
              <w:ind w:firstLine="0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Виконання контрольної роботи № 1</w:t>
            </w:r>
          </w:p>
        </w:tc>
        <w:tc>
          <w:tcPr>
            <w:tcW w:w="1100" w:type="dxa"/>
          </w:tcPr>
          <w:p w:rsidR="00603421" w:rsidRPr="00DB6822" w:rsidRDefault="00603421" w:rsidP="00126D3A">
            <w:pPr>
              <w:pStyle w:val="33"/>
              <w:ind w:left="-66" w:hanging="13"/>
              <w:jc w:val="center"/>
              <w:rPr>
                <w:sz w:val="24"/>
                <w:szCs w:val="24"/>
                <w:lang w:val="uk-UA"/>
              </w:rPr>
            </w:pPr>
            <w:r w:rsidRPr="00DB6822">
              <w:rPr>
                <w:sz w:val="24"/>
                <w:szCs w:val="24"/>
                <w:lang w:val="uk-UA"/>
              </w:rPr>
              <w:t>8</w:t>
            </w:r>
          </w:p>
        </w:tc>
      </w:tr>
      <w:tr w:rsidR="00603421" w:rsidRPr="00DB6822" w:rsidTr="00ED6AED">
        <w:trPr>
          <w:jc w:val="center"/>
        </w:trPr>
        <w:tc>
          <w:tcPr>
            <w:tcW w:w="8222" w:type="dxa"/>
            <w:gridSpan w:val="2"/>
          </w:tcPr>
          <w:p w:rsidR="00603421" w:rsidRPr="00DB6822" w:rsidRDefault="00603421" w:rsidP="00126D3A">
            <w:pPr>
              <w:pStyle w:val="33"/>
              <w:jc w:val="center"/>
              <w:rPr>
                <w:b/>
                <w:bCs/>
                <w:sz w:val="24"/>
                <w:szCs w:val="24"/>
                <w:lang w:val="uk-UA"/>
              </w:rPr>
            </w:pPr>
            <w:r w:rsidRPr="00DB6822">
              <w:rPr>
                <w:b/>
                <w:bCs/>
                <w:sz w:val="24"/>
                <w:szCs w:val="24"/>
                <w:lang w:val="uk-UA"/>
              </w:rPr>
              <w:t>Усього за навчальною дисципліною</w:t>
            </w:r>
          </w:p>
        </w:tc>
        <w:tc>
          <w:tcPr>
            <w:tcW w:w="1100" w:type="dxa"/>
          </w:tcPr>
          <w:p w:rsidR="00603421" w:rsidRPr="00DB6822" w:rsidRDefault="00603421" w:rsidP="00A55740">
            <w:pPr>
              <w:pStyle w:val="33"/>
              <w:ind w:left="-66" w:hanging="13"/>
              <w:jc w:val="center"/>
              <w:rPr>
                <w:b/>
                <w:sz w:val="24"/>
                <w:szCs w:val="24"/>
                <w:lang w:val="uk-UA"/>
              </w:rPr>
            </w:pPr>
            <w:r w:rsidRPr="00DB6822">
              <w:rPr>
                <w:b/>
                <w:sz w:val="24"/>
                <w:szCs w:val="24"/>
                <w:lang w:val="uk-UA"/>
              </w:rPr>
              <w:t>162</w:t>
            </w:r>
          </w:p>
        </w:tc>
      </w:tr>
    </w:tbl>
    <w:p w:rsidR="00603421" w:rsidRPr="00DB6822" w:rsidRDefault="00603421" w:rsidP="00631B2E">
      <w:pPr>
        <w:pStyle w:val="33"/>
        <w:ind w:firstLine="708"/>
        <w:rPr>
          <w:bCs/>
          <w:sz w:val="24"/>
          <w:szCs w:val="24"/>
          <w:lang w:val="uk-UA"/>
        </w:rPr>
      </w:pPr>
    </w:p>
    <w:p w:rsidR="00603421" w:rsidRPr="00DB6822" w:rsidRDefault="00603421" w:rsidP="009D3006">
      <w:pPr>
        <w:keepNext/>
        <w:ind w:firstLine="709"/>
        <w:jc w:val="both"/>
        <w:outlineLvl w:val="5"/>
        <w:rPr>
          <w:b/>
          <w:bCs/>
        </w:rPr>
      </w:pPr>
      <w:r w:rsidRPr="00DB6822">
        <w:rPr>
          <w:b/>
          <w:bCs/>
        </w:rPr>
        <w:t>1.4.1. Завдання на контрольну роботу</w:t>
      </w:r>
    </w:p>
    <w:p w:rsidR="00603421" w:rsidRPr="00DB6822" w:rsidRDefault="00603421" w:rsidP="009D3006">
      <w:pPr>
        <w:pStyle w:val="33"/>
        <w:tabs>
          <w:tab w:val="left" w:pos="1134"/>
        </w:tabs>
        <w:rPr>
          <w:sz w:val="24"/>
          <w:szCs w:val="24"/>
          <w:lang w:val="uk-UA"/>
        </w:rPr>
      </w:pPr>
      <w:r w:rsidRPr="00DB6822">
        <w:rPr>
          <w:sz w:val="24"/>
          <w:szCs w:val="24"/>
          <w:lang w:val="uk-UA"/>
        </w:rPr>
        <w:t xml:space="preserve">Контрольна робота виконується студентами в </w:t>
      </w:r>
      <w:r w:rsidRPr="00DB6822">
        <w:rPr>
          <w:spacing w:val="-4"/>
          <w:sz w:val="24"/>
          <w:szCs w:val="24"/>
          <w:lang w:val="uk-UA"/>
        </w:rPr>
        <w:t xml:space="preserve">другому семестрі </w:t>
      </w:r>
      <w:r w:rsidRPr="00DB6822">
        <w:rPr>
          <w:sz w:val="24"/>
          <w:szCs w:val="24"/>
          <w:lang w:val="uk-UA"/>
        </w:rPr>
        <w:t>відповід</w:t>
      </w:r>
      <w:r>
        <w:rPr>
          <w:sz w:val="24"/>
          <w:szCs w:val="24"/>
          <w:lang w:val="uk-UA"/>
        </w:rPr>
        <w:t>но</w:t>
      </w:r>
      <w:r w:rsidRPr="00DB6822">
        <w:rPr>
          <w:sz w:val="24"/>
          <w:szCs w:val="24"/>
          <w:lang w:val="uk-UA"/>
        </w:rPr>
        <w:t xml:space="preserve"> до тематики, яка розробляється і обговорюється на кафедрі та затверджується завіду</w:t>
      </w:r>
      <w:r>
        <w:rPr>
          <w:sz w:val="24"/>
          <w:szCs w:val="24"/>
          <w:lang w:val="uk-UA"/>
        </w:rPr>
        <w:t>ваче</w:t>
      </w:r>
      <w:r w:rsidRPr="00DB6822">
        <w:rPr>
          <w:sz w:val="24"/>
          <w:szCs w:val="24"/>
          <w:lang w:val="uk-UA"/>
        </w:rPr>
        <w:t>м кафедри.</w:t>
      </w:r>
    </w:p>
    <w:p w:rsidR="00603421" w:rsidRPr="00DB6822" w:rsidRDefault="00603421" w:rsidP="009D3006">
      <w:pPr>
        <w:tabs>
          <w:tab w:val="left" w:pos="6804"/>
          <w:tab w:val="left" w:pos="6946"/>
          <w:tab w:val="left" w:pos="7088"/>
        </w:tabs>
        <w:ind w:firstLine="709"/>
        <w:jc w:val="both"/>
      </w:pPr>
      <w:r w:rsidRPr="00DB6822">
        <w:rPr>
          <w:b/>
          <w:color w:val="000000"/>
        </w:rPr>
        <w:t>Мета контрольної роботи</w:t>
      </w:r>
      <w:r w:rsidRPr="00DB6822">
        <w:rPr>
          <w:color w:val="000000"/>
        </w:rPr>
        <w:t xml:space="preserve">, як форми самостійної роботи – </w:t>
      </w:r>
      <w:r w:rsidRPr="00DB6822">
        <w:t xml:space="preserve">полягає в </w:t>
      </w:r>
      <w:r w:rsidRPr="00DB6822">
        <w:rPr>
          <w:spacing w:val="-4"/>
        </w:rPr>
        <w:t>закріпленні і поглибленні теоретичних знань та вмінь студентів і є важливим етапом в засвоєнні навчального матеріалу дисципліни «Основи наукових досліджень та інноваційні технології в авіоніці».</w:t>
      </w:r>
    </w:p>
    <w:p w:rsidR="00603421" w:rsidRPr="00DB6822" w:rsidRDefault="00603421" w:rsidP="009D3006">
      <w:pPr>
        <w:tabs>
          <w:tab w:val="left" w:pos="6804"/>
          <w:tab w:val="left" w:pos="6946"/>
          <w:tab w:val="left" w:pos="7088"/>
        </w:tabs>
        <w:ind w:firstLine="709"/>
        <w:jc w:val="both"/>
      </w:pPr>
      <w:r w:rsidRPr="00DB6822">
        <w:t>Контрольна робота виконується на основі навчального матеріалу, винесеного на самостійне опрацювання студентів.</w:t>
      </w:r>
    </w:p>
    <w:p w:rsidR="00603421" w:rsidRPr="00DB6822" w:rsidRDefault="00603421" w:rsidP="009D3006">
      <w:pPr>
        <w:tabs>
          <w:tab w:val="left" w:pos="6804"/>
          <w:tab w:val="left" w:pos="6946"/>
          <w:tab w:val="left" w:pos="7088"/>
        </w:tabs>
        <w:ind w:firstLine="709"/>
        <w:jc w:val="both"/>
      </w:pPr>
      <w:r w:rsidRPr="00DB6822">
        <w:t>Конкретна мета контрольної роботи полягає, в залежності від варіанту завдання, в закріпленні і розширенні знань та умінь щодо комплексного забезпечення методики наукових досліджень.</w:t>
      </w:r>
    </w:p>
    <w:p w:rsidR="00603421" w:rsidRPr="00DB6822" w:rsidRDefault="00603421" w:rsidP="009D3006">
      <w:pPr>
        <w:tabs>
          <w:tab w:val="left" w:pos="6804"/>
          <w:tab w:val="left" w:pos="6946"/>
          <w:tab w:val="left" w:pos="7088"/>
        </w:tabs>
        <w:ind w:firstLine="709"/>
        <w:jc w:val="both"/>
      </w:pPr>
      <w:r w:rsidRPr="00DB6822">
        <w:t>Виконання, оформлення та захист контрольної роботи здійсню</w:t>
      </w:r>
      <w:r>
        <w:t>ю</w:t>
      </w:r>
      <w:r w:rsidRPr="00DB6822">
        <w:t>ться студентом в індивідуальному порядку.</w:t>
      </w:r>
    </w:p>
    <w:p w:rsidR="00603421" w:rsidRPr="00DB6822" w:rsidRDefault="00603421" w:rsidP="009D3006">
      <w:pPr>
        <w:pStyle w:val="af2"/>
        <w:tabs>
          <w:tab w:val="left" w:pos="6804"/>
          <w:tab w:val="left" w:pos="6946"/>
          <w:tab w:val="left" w:pos="7088"/>
        </w:tabs>
        <w:ind w:left="0" w:firstLine="709"/>
        <w:jc w:val="both"/>
      </w:pPr>
      <w:r w:rsidRPr="00DB6822">
        <w:t>Контрольна робота може містити:</w:t>
      </w:r>
    </w:p>
    <w:p w:rsidR="00603421" w:rsidRPr="00DB6822" w:rsidRDefault="00603421" w:rsidP="009D3006">
      <w:pPr>
        <w:pStyle w:val="af2"/>
        <w:tabs>
          <w:tab w:val="left" w:pos="6804"/>
          <w:tab w:val="left" w:pos="6946"/>
          <w:tab w:val="left" w:pos="7088"/>
        </w:tabs>
        <w:ind w:left="0" w:firstLine="709"/>
        <w:jc w:val="both"/>
      </w:pPr>
      <w:r w:rsidRPr="00DB6822">
        <w:t>– значення проблеми, коротку історію, зміст, нинішній стан та перспективи розвитку проблеми;</w:t>
      </w:r>
    </w:p>
    <w:p w:rsidR="00603421" w:rsidRPr="00DB6822" w:rsidRDefault="00603421" w:rsidP="009D3006">
      <w:pPr>
        <w:pStyle w:val="af2"/>
        <w:tabs>
          <w:tab w:val="left" w:pos="6804"/>
          <w:tab w:val="left" w:pos="6946"/>
          <w:tab w:val="left" w:pos="7088"/>
        </w:tabs>
        <w:ind w:left="0" w:firstLine="709"/>
        <w:jc w:val="both"/>
      </w:pPr>
      <w:r w:rsidRPr="00DB6822">
        <w:t>– схематичні зображення, розрахунки, таблиці, графіки, діаграми, гістограми, алгоритми тощо, що розкривають зміст проблеми.</w:t>
      </w:r>
    </w:p>
    <w:p w:rsidR="00603421" w:rsidRPr="00DB6822" w:rsidRDefault="00603421" w:rsidP="009448C4">
      <w:pPr>
        <w:tabs>
          <w:tab w:val="left" w:pos="6804"/>
          <w:tab w:val="left" w:pos="6946"/>
          <w:tab w:val="left" w:pos="7088"/>
        </w:tabs>
        <w:spacing w:before="60" w:after="60"/>
        <w:ind w:firstLine="709"/>
        <w:rPr>
          <w:i/>
        </w:rPr>
      </w:pPr>
      <w:r w:rsidRPr="00DB6822">
        <w:rPr>
          <w:i/>
        </w:rPr>
        <w:t>Варіанти завдань контрольної роботи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Моделювання як метод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lastRenderedPageBreak/>
        <w:t>Метод експертних оцінок як метод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Чисельні методи в наукових дослідженнях.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Науково-технічний прогрес та наука.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Математичні моделі в наукових дослідженнях.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Експеримент як метод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Сучасні пакети прикладних програм для наукових досліджень.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Автоматизація створення документів при наукових дослідженнях.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Системний підхід як метод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Аналіз та синтез – методи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Індукція та дедукція – методи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Оцінювання конкурентоздатності напрямів наукових досліджень.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Критерії економічної ефективності наукового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Новації в науці.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Штучний інтелект в авіації.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 xml:space="preserve"> Інноваційні дослідження та інноваційні проекти.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Складання бізнес-плану на наукові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Допроектні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Складання технічного завдання на наукові дослідження.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Підготовка звітів наукових досліджень.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Підготовка наукових статей та тез, доповідей і повідомлень.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Науково-метричні бази.</w:t>
      </w:r>
    </w:p>
    <w:p w:rsidR="00603421" w:rsidRPr="00DB6822" w:rsidRDefault="00603421" w:rsidP="00A415E2">
      <w:pPr>
        <w:pStyle w:val="af2"/>
        <w:numPr>
          <w:ilvl w:val="0"/>
          <w:numId w:val="23"/>
        </w:numPr>
        <w:jc w:val="both"/>
      </w:pPr>
      <w:r w:rsidRPr="00DB6822">
        <w:t>Комплексні наукові проблеми.</w:t>
      </w:r>
    </w:p>
    <w:p w:rsidR="00603421" w:rsidRPr="00DB6822" w:rsidRDefault="00603421" w:rsidP="009D3006">
      <w:pPr>
        <w:pStyle w:val="af2"/>
        <w:tabs>
          <w:tab w:val="left" w:pos="6804"/>
          <w:tab w:val="left" w:pos="6946"/>
          <w:tab w:val="left" w:pos="7088"/>
        </w:tabs>
        <w:ind w:left="0" w:firstLine="709"/>
        <w:jc w:val="both"/>
        <w:rPr>
          <w:i/>
        </w:rPr>
      </w:pPr>
      <w:r w:rsidRPr="00DB6822">
        <w:rPr>
          <w:i/>
        </w:rPr>
        <w:t>Варіант контрольної роботи відповідає номеру студента в списку академічної групи. За бажанням студента, як виняток, з дозволу викладача тема може бути змінена на іншу тему як взяту з наведених варіантів завдань, так і запропоновану студентом з врахуванням його уподобань або попередніх напрацювань з проблеми.</w:t>
      </w:r>
    </w:p>
    <w:p w:rsidR="00603421" w:rsidRPr="00DB6822" w:rsidRDefault="00603421" w:rsidP="009D3006">
      <w:pPr>
        <w:pStyle w:val="31"/>
        <w:tabs>
          <w:tab w:val="left" w:pos="851"/>
        </w:tabs>
        <w:ind w:firstLine="709"/>
        <w:rPr>
          <w:szCs w:val="24"/>
        </w:rPr>
      </w:pPr>
      <w:r w:rsidRPr="00DB6822">
        <w:rPr>
          <w:szCs w:val="24"/>
        </w:rPr>
        <w:t>Для успішного виконання контрольної роботи студент повинен досконало вивчити (дослідити) проблему та активно працювати з науковими, навчальними і довідковими джерелами, нормативно-технічною документацією та інноваційними технологіями з теми контрольної роботи.</w:t>
      </w:r>
    </w:p>
    <w:p w:rsidR="00603421" w:rsidRPr="00DB6822" w:rsidRDefault="00603421" w:rsidP="00B835FF">
      <w:pPr>
        <w:shd w:val="clear" w:color="auto" w:fill="FFFFFF"/>
        <w:ind w:firstLine="709"/>
        <w:jc w:val="both"/>
      </w:pPr>
      <w:r w:rsidRPr="00DB6822">
        <w:rPr>
          <w:b/>
          <w:color w:val="000000"/>
          <w:spacing w:val="3"/>
        </w:rPr>
        <w:t>Кінцеві результати</w:t>
      </w:r>
      <w:r w:rsidRPr="00DB6822">
        <w:rPr>
          <w:color w:val="000000"/>
          <w:spacing w:val="3"/>
        </w:rPr>
        <w:t xml:space="preserve">: контрольна робота оформлюється відповідно до вимог </w:t>
      </w:r>
      <w:r w:rsidRPr="00DB6822">
        <w:t xml:space="preserve">ДСТУ 3008-95. Документація. Звіти у сфері науки і техніки. </w:t>
      </w:r>
      <w:r w:rsidRPr="00DB6822">
        <w:rPr>
          <w:bCs/>
          <w:lang w:val="ru-RU"/>
        </w:rPr>
        <w:t xml:space="preserve">Структура і правила </w:t>
      </w:r>
      <w:r w:rsidRPr="00DB6822">
        <w:rPr>
          <w:bCs/>
        </w:rPr>
        <w:t>оформлення</w:t>
      </w:r>
      <w:r w:rsidRPr="00DB6822">
        <w:rPr>
          <w:bCs/>
          <w:lang w:val="ru-RU"/>
        </w:rPr>
        <w:t>.</w:t>
      </w:r>
    </w:p>
    <w:p w:rsidR="00603421" w:rsidRPr="00DB6822" w:rsidRDefault="00603421" w:rsidP="00B835FF">
      <w:pPr>
        <w:shd w:val="clear" w:color="auto" w:fill="FFFFFF"/>
        <w:ind w:firstLine="709"/>
        <w:jc w:val="both"/>
        <w:rPr>
          <w:color w:val="000000"/>
          <w:spacing w:val="2"/>
        </w:rPr>
      </w:pPr>
      <w:r w:rsidRPr="00DB6822">
        <w:rPr>
          <w:color w:val="000000"/>
          <w:spacing w:val="3"/>
        </w:rPr>
        <w:t xml:space="preserve">Контрольна робота має складати обсяг близько 20 сторінок структурованого </w:t>
      </w:r>
      <w:r w:rsidRPr="00DB6822">
        <w:rPr>
          <w:color w:val="000000"/>
          <w:spacing w:val="-1"/>
        </w:rPr>
        <w:t>тексту, надрукованого на аркушах формату А4 шрифтом Times New Roman 14 р</w:t>
      </w:r>
      <w:r w:rsidRPr="00DB6822">
        <w:rPr>
          <w:color w:val="000000"/>
          <w:spacing w:val="-1"/>
          <w:lang w:val="en-US"/>
        </w:rPr>
        <w:t>t</w:t>
      </w:r>
      <w:r w:rsidRPr="00DB6822">
        <w:rPr>
          <w:color w:val="000000"/>
          <w:spacing w:val="-1"/>
        </w:rPr>
        <w:t xml:space="preserve"> через 1,5 </w:t>
      </w:r>
      <w:r w:rsidRPr="00DB6822">
        <w:rPr>
          <w:color w:val="000000"/>
          <w:spacing w:val="2"/>
        </w:rPr>
        <w:t>інтервал. Поля: зверху - 2 см, знизу - 2 см, справа - 2 см, зліва - 2,5 см, абзац - 1,25 см.</w:t>
      </w:r>
    </w:p>
    <w:p w:rsidR="00603421" w:rsidRPr="00DB6822" w:rsidRDefault="00603421" w:rsidP="00B835FF">
      <w:pPr>
        <w:shd w:val="clear" w:color="auto" w:fill="FFFFFF"/>
        <w:ind w:firstLine="709"/>
        <w:jc w:val="both"/>
        <w:rPr>
          <w:color w:val="000000"/>
          <w:spacing w:val="2"/>
        </w:rPr>
      </w:pPr>
      <w:r w:rsidRPr="00DB6822">
        <w:rPr>
          <w:color w:val="000000"/>
          <w:spacing w:val="2"/>
        </w:rPr>
        <w:t>Друкований текст контрольної роботи</w:t>
      </w:r>
      <w:r>
        <w:rPr>
          <w:color w:val="000000"/>
          <w:spacing w:val="2"/>
        </w:rPr>
        <w:t>, зброшурований у швидкозшивач на</w:t>
      </w:r>
      <w:r w:rsidRPr="00DB6822">
        <w:rPr>
          <w:color w:val="000000"/>
          <w:spacing w:val="2"/>
        </w:rPr>
        <w:t>дається викладачеві.</w:t>
      </w:r>
    </w:p>
    <w:p w:rsidR="00603421" w:rsidRPr="00DB6822" w:rsidRDefault="00603421" w:rsidP="00B835FF">
      <w:pPr>
        <w:shd w:val="clear" w:color="auto" w:fill="FFFFFF"/>
        <w:ind w:firstLine="709"/>
        <w:jc w:val="both"/>
        <w:rPr>
          <w:b/>
        </w:rPr>
      </w:pPr>
      <w:r w:rsidRPr="00DB6822">
        <w:rPr>
          <w:b/>
          <w:color w:val="000000"/>
          <w:spacing w:val="7"/>
        </w:rPr>
        <w:t>Вимоги до виконання контрольної роботи</w:t>
      </w:r>
    </w:p>
    <w:p w:rsidR="00603421" w:rsidRPr="00DB6822" w:rsidRDefault="00603421" w:rsidP="00B835FF">
      <w:pPr>
        <w:shd w:val="clear" w:color="auto" w:fill="FFFFFF"/>
        <w:ind w:firstLine="709"/>
        <w:jc w:val="both"/>
      </w:pPr>
      <w:r w:rsidRPr="00DB6822">
        <w:rPr>
          <w:i/>
          <w:color w:val="000000"/>
          <w:spacing w:val="1"/>
        </w:rPr>
        <w:t>Основна частина</w:t>
      </w:r>
      <w:r w:rsidRPr="00DB6822">
        <w:rPr>
          <w:color w:val="000000"/>
          <w:spacing w:val="1"/>
        </w:rPr>
        <w:t xml:space="preserve"> має складатись з 2-3 розділів. Кожний розділ починають з нової сторінки. Зміст розділів основної частини повинен точно відповідати темі контрольної </w:t>
      </w:r>
      <w:r w:rsidRPr="00DB6822">
        <w:rPr>
          <w:color w:val="000000"/>
          <w:spacing w:val="-1"/>
        </w:rPr>
        <w:t xml:space="preserve">роботи та повністю її розкривати. У цих розділах студент стисло, логічно і аргументовано </w:t>
      </w:r>
      <w:r w:rsidRPr="00DB6822">
        <w:rPr>
          <w:color w:val="000000"/>
          <w:spacing w:val="4"/>
        </w:rPr>
        <w:t xml:space="preserve">викладає матеріал згідно з вимогами до наукових праць. В </w:t>
      </w:r>
      <w:r w:rsidRPr="00DB6822">
        <w:rPr>
          <w:i/>
          <w:color w:val="000000"/>
          <w:spacing w:val="4"/>
        </w:rPr>
        <w:t xml:space="preserve">кінці кожного розділу </w:t>
      </w:r>
      <w:r w:rsidRPr="00DB6822">
        <w:rPr>
          <w:i/>
          <w:color w:val="000000"/>
          <w:spacing w:val="9"/>
        </w:rPr>
        <w:t>формулюють висновки</w:t>
      </w:r>
      <w:r w:rsidRPr="00DB6822">
        <w:rPr>
          <w:color w:val="000000"/>
          <w:spacing w:val="9"/>
        </w:rPr>
        <w:t xml:space="preserve"> із стислим викладенням наведених у розділі наукових і </w:t>
      </w:r>
      <w:r w:rsidRPr="00DB6822">
        <w:rPr>
          <w:color w:val="000000"/>
          <w:spacing w:val="1"/>
        </w:rPr>
        <w:t xml:space="preserve">практичних результатів, що дає змогу вивільнити загальні висновки від другорядних </w:t>
      </w:r>
      <w:r w:rsidRPr="00DB6822">
        <w:rPr>
          <w:color w:val="000000"/>
          <w:spacing w:val="-2"/>
        </w:rPr>
        <w:t>подробиць.</w:t>
      </w:r>
    </w:p>
    <w:p w:rsidR="00603421" w:rsidRPr="00DB6822" w:rsidRDefault="00603421" w:rsidP="00B835FF">
      <w:pPr>
        <w:shd w:val="clear" w:color="auto" w:fill="FFFFFF"/>
        <w:ind w:firstLine="709"/>
        <w:jc w:val="both"/>
      </w:pPr>
      <w:r w:rsidRPr="00DB6822">
        <w:rPr>
          <w:i/>
          <w:color w:val="000000"/>
          <w:spacing w:val="4"/>
        </w:rPr>
        <w:t>Загальні висновки</w:t>
      </w:r>
      <w:r w:rsidRPr="00DB6822">
        <w:rPr>
          <w:color w:val="000000"/>
          <w:spacing w:val="4"/>
        </w:rPr>
        <w:t xml:space="preserve"> контрольної роботи виконують роль закінчення, зумовленого </w:t>
      </w:r>
      <w:r w:rsidRPr="00DB6822">
        <w:rPr>
          <w:color w:val="000000"/>
          <w:spacing w:val="6"/>
        </w:rPr>
        <w:t xml:space="preserve">логікою проведення дослідження у формі синтезу накопиченої в основній частині </w:t>
      </w:r>
      <w:r w:rsidRPr="00DB6822">
        <w:rPr>
          <w:color w:val="000000"/>
        </w:rPr>
        <w:t xml:space="preserve">наукової інформації. Цей синтез – послідовне логічно струнке викладання отриманих </w:t>
      </w:r>
      <w:r w:rsidRPr="00DB6822">
        <w:rPr>
          <w:color w:val="000000"/>
          <w:spacing w:val="5"/>
        </w:rPr>
        <w:t xml:space="preserve">підсумкових результатів та їх співвідношення із загальною метою і конкретними </w:t>
      </w:r>
      <w:r w:rsidRPr="00DB6822">
        <w:rPr>
          <w:color w:val="000000"/>
        </w:rPr>
        <w:t>завданнями, поставленими і сформульованими у вступі.</w:t>
      </w:r>
    </w:p>
    <w:p w:rsidR="00603421" w:rsidRPr="00DB6822" w:rsidRDefault="00603421" w:rsidP="00B835FF">
      <w:pPr>
        <w:shd w:val="clear" w:color="auto" w:fill="FFFFFF"/>
        <w:ind w:firstLine="709"/>
        <w:jc w:val="both"/>
      </w:pPr>
      <w:r w:rsidRPr="00DB6822">
        <w:rPr>
          <w:color w:val="000000"/>
          <w:spacing w:val="4"/>
        </w:rPr>
        <w:t xml:space="preserve">Після загальних висновків подати </w:t>
      </w:r>
      <w:r w:rsidRPr="00DB6822">
        <w:rPr>
          <w:i/>
          <w:color w:val="000000"/>
          <w:spacing w:val="4"/>
        </w:rPr>
        <w:t>бібліографічний список використаних джерел</w:t>
      </w:r>
      <w:r w:rsidRPr="00DB6822">
        <w:rPr>
          <w:color w:val="000000"/>
          <w:spacing w:val="4"/>
        </w:rPr>
        <w:t xml:space="preserve"> – </w:t>
      </w:r>
      <w:r w:rsidRPr="00DB6822">
        <w:rPr>
          <w:color w:val="000000"/>
          <w:spacing w:val="2"/>
        </w:rPr>
        <w:t xml:space="preserve">одну із суттєвих частин контрольної роботи, що відтворює самостійну творчу роботу </w:t>
      </w:r>
      <w:r w:rsidRPr="00DB6822">
        <w:rPr>
          <w:color w:val="000000"/>
          <w:spacing w:val="5"/>
        </w:rPr>
        <w:t xml:space="preserve">студента. </w:t>
      </w:r>
    </w:p>
    <w:p w:rsidR="00603421" w:rsidRPr="00DB6822" w:rsidRDefault="00603421" w:rsidP="00B835FF">
      <w:pPr>
        <w:shd w:val="clear" w:color="auto" w:fill="FFFFFF"/>
        <w:ind w:firstLine="709"/>
        <w:jc w:val="both"/>
      </w:pPr>
      <w:r w:rsidRPr="00DB6822">
        <w:rPr>
          <w:i/>
          <w:color w:val="000000"/>
          <w:spacing w:val="3"/>
        </w:rPr>
        <w:t>Додатки.</w:t>
      </w:r>
      <w:r w:rsidRPr="00DB6822">
        <w:rPr>
          <w:color w:val="000000"/>
          <w:spacing w:val="3"/>
        </w:rPr>
        <w:t xml:space="preserve"> За необхідності до додатків доцільно включати допоміжний матеріал, </w:t>
      </w:r>
      <w:r w:rsidRPr="00DB6822">
        <w:rPr>
          <w:color w:val="000000"/>
        </w:rPr>
        <w:t>необхідний для повноти сприйняття контрольної роботи: таблиці, схеми, рисунки та ін.</w:t>
      </w:r>
    </w:p>
    <w:p w:rsidR="00603421" w:rsidRPr="00DB6822" w:rsidRDefault="00603421" w:rsidP="00B835FF">
      <w:pPr>
        <w:pStyle w:val="33"/>
        <w:tabs>
          <w:tab w:val="left" w:pos="1134"/>
        </w:tabs>
        <w:rPr>
          <w:color w:val="000000"/>
          <w:spacing w:val="-4"/>
          <w:sz w:val="24"/>
          <w:szCs w:val="24"/>
          <w:lang w:val="uk-UA"/>
        </w:rPr>
      </w:pPr>
      <w:r w:rsidRPr="00DB6822">
        <w:rPr>
          <w:i/>
          <w:color w:val="000000"/>
          <w:spacing w:val="-5"/>
          <w:sz w:val="24"/>
          <w:szCs w:val="24"/>
          <w:lang w:val="uk-UA"/>
        </w:rPr>
        <w:t>Посилання в тексті</w:t>
      </w:r>
      <w:r w:rsidRPr="00DB6822">
        <w:rPr>
          <w:color w:val="000000"/>
          <w:spacing w:val="-5"/>
          <w:sz w:val="24"/>
          <w:szCs w:val="24"/>
          <w:lang w:val="uk-UA"/>
        </w:rPr>
        <w:t xml:space="preserve"> контрольної роботи на джерела слід зазначити порядковим номером за </w:t>
      </w:r>
      <w:r w:rsidRPr="00DB6822">
        <w:rPr>
          <w:color w:val="000000"/>
          <w:spacing w:val="1"/>
          <w:sz w:val="24"/>
          <w:szCs w:val="24"/>
          <w:lang w:val="uk-UA"/>
        </w:rPr>
        <w:t>переліком посилань,... у працях [1-7] .... При посиланні на складову части</w:t>
      </w:r>
      <w:r>
        <w:rPr>
          <w:color w:val="000000"/>
          <w:spacing w:val="1"/>
          <w:sz w:val="24"/>
          <w:szCs w:val="24"/>
          <w:lang w:val="uk-UA"/>
        </w:rPr>
        <w:t>н</w:t>
      </w:r>
      <w:r w:rsidRPr="00DB6822">
        <w:rPr>
          <w:color w:val="000000"/>
          <w:spacing w:val="1"/>
          <w:sz w:val="24"/>
          <w:szCs w:val="24"/>
          <w:lang w:val="uk-UA"/>
        </w:rPr>
        <w:t xml:space="preserve">у або на </w:t>
      </w:r>
      <w:r w:rsidRPr="00DB6822">
        <w:rPr>
          <w:color w:val="000000"/>
          <w:spacing w:val="-4"/>
          <w:sz w:val="24"/>
          <w:szCs w:val="24"/>
          <w:lang w:val="uk-UA"/>
        </w:rPr>
        <w:t>конкретні сторінки відповідного джерела, зазначити наступним чином – [1, с.5].</w:t>
      </w:r>
    </w:p>
    <w:p w:rsidR="00603421" w:rsidRPr="00DB6822" w:rsidRDefault="00603421" w:rsidP="00B835FF">
      <w:pPr>
        <w:ind w:firstLine="709"/>
        <w:jc w:val="both"/>
      </w:pPr>
      <w:r w:rsidRPr="00DB6822">
        <w:t>Захист контрольної роботи складається з усної доповіді студента і відповідей на запитання. Під час захисту контрольної роботи студент повинен коротко передати його основний зміст.</w:t>
      </w:r>
    </w:p>
    <w:p w:rsidR="00603421" w:rsidRPr="00DB6822" w:rsidRDefault="00603421" w:rsidP="00B835FF">
      <w:pPr>
        <w:ind w:firstLine="709"/>
        <w:jc w:val="both"/>
      </w:pPr>
      <w:r w:rsidRPr="00DB6822">
        <w:t xml:space="preserve">Контрольну роботу необхідно виконати та захистити до складання екзамену </w:t>
      </w:r>
      <w:r>
        <w:t>з</w:t>
      </w:r>
      <w:r w:rsidRPr="00DB6822">
        <w:t xml:space="preserve"> дисциплін</w:t>
      </w:r>
      <w:r>
        <w:t>и</w:t>
      </w:r>
      <w:r w:rsidRPr="00DB6822">
        <w:t>.</w:t>
      </w:r>
    </w:p>
    <w:p w:rsidR="00603421" w:rsidRPr="00DB6822" w:rsidRDefault="00603421" w:rsidP="00B835FF">
      <w:pPr>
        <w:tabs>
          <w:tab w:val="left" w:pos="6804"/>
          <w:tab w:val="left" w:pos="6946"/>
          <w:tab w:val="left" w:pos="7088"/>
        </w:tabs>
        <w:ind w:firstLine="709"/>
        <w:jc w:val="both"/>
      </w:pPr>
      <w:r w:rsidRPr="00DB6822">
        <w:t>Час, потрібний для виконання контрольної роботи – 8 годин самостійної роботи студента.</w:t>
      </w:r>
    </w:p>
    <w:p w:rsidR="00603421" w:rsidRPr="00DB6822" w:rsidRDefault="00603421" w:rsidP="00CA0CD3">
      <w:pPr>
        <w:tabs>
          <w:tab w:val="left" w:pos="1485"/>
        </w:tabs>
        <w:ind w:firstLine="709"/>
        <w:jc w:val="both"/>
        <w:rPr>
          <w:b/>
          <w:bCs/>
        </w:rPr>
      </w:pPr>
      <w:r w:rsidRPr="00DB6822">
        <w:rPr>
          <w:b/>
          <w:bCs/>
        </w:rPr>
        <w:t>1.4.2. Перелік завдань для підготовки до екзамену</w:t>
      </w:r>
    </w:p>
    <w:p w:rsidR="00603421" w:rsidRPr="00DB6822" w:rsidRDefault="00603421" w:rsidP="000C163D">
      <w:pPr>
        <w:ind w:left="708"/>
        <w:jc w:val="both"/>
        <w:rPr>
          <w:bCs/>
        </w:rPr>
      </w:pPr>
      <w:r w:rsidRPr="00DB6822">
        <w:rPr>
          <w:bCs/>
        </w:rPr>
        <w:t xml:space="preserve">1. </w:t>
      </w:r>
      <w:r w:rsidRPr="00DB6822">
        <w:rPr>
          <w:color w:val="000000"/>
        </w:rPr>
        <w:t>Предмет і сутність науки як сфери людської діяльності.</w:t>
      </w:r>
    </w:p>
    <w:p w:rsidR="00603421" w:rsidRPr="00DB6822" w:rsidRDefault="00603421" w:rsidP="000C163D">
      <w:pPr>
        <w:ind w:left="708"/>
        <w:jc w:val="both"/>
        <w:rPr>
          <w:color w:val="000000"/>
        </w:rPr>
      </w:pPr>
      <w:r w:rsidRPr="00DB6822">
        <w:rPr>
          <w:bCs/>
        </w:rPr>
        <w:t xml:space="preserve">2. </w:t>
      </w:r>
      <w:r w:rsidRPr="00DB6822">
        <w:rPr>
          <w:color w:val="000000"/>
        </w:rPr>
        <w:t>Понятійний апарат, зміст та класифікація наук.</w:t>
      </w:r>
    </w:p>
    <w:p w:rsidR="00603421" w:rsidRPr="00DB6822" w:rsidRDefault="00603421" w:rsidP="000C163D">
      <w:pPr>
        <w:ind w:left="708"/>
        <w:jc w:val="both"/>
        <w:rPr>
          <w:color w:val="000000"/>
        </w:rPr>
      </w:pPr>
      <w:r w:rsidRPr="00DB6822">
        <w:rPr>
          <w:color w:val="000000"/>
        </w:rPr>
        <w:t>3. Організація наукової діяльності в Україні.</w:t>
      </w:r>
    </w:p>
    <w:p w:rsidR="00603421" w:rsidRPr="00DB6822" w:rsidRDefault="00603421" w:rsidP="000C163D">
      <w:pPr>
        <w:ind w:left="708"/>
        <w:jc w:val="both"/>
        <w:rPr>
          <w:color w:val="000000"/>
        </w:rPr>
      </w:pPr>
      <w:r w:rsidRPr="00DB6822">
        <w:rPr>
          <w:color w:val="000000"/>
        </w:rPr>
        <w:t>4. Процес наукового дослідження та його характеристика.</w:t>
      </w:r>
    </w:p>
    <w:p w:rsidR="00603421" w:rsidRPr="00DB6822" w:rsidRDefault="00603421" w:rsidP="000C163D">
      <w:pPr>
        <w:ind w:left="708"/>
        <w:jc w:val="both"/>
        <w:rPr>
          <w:color w:val="000000"/>
        </w:rPr>
      </w:pPr>
      <w:r w:rsidRPr="00DB6822">
        <w:rPr>
          <w:color w:val="000000"/>
        </w:rPr>
        <w:t>5. Етапи проведення наукового дослідження.</w:t>
      </w:r>
    </w:p>
    <w:p w:rsidR="00603421" w:rsidRPr="00DB6822" w:rsidRDefault="00603421" w:rsidP="000C163D">
      <w:pPr>
        <w:ind w:firstLine="708"/>
        <w:jc w:val="both"/>
        <w:rPr>
          <w:color w:val="000000"/>
        </w:rPr>
      </w:pPr>
      <w:r w:rsidRPr="00DB6822">
        <w:rPr>
          <w:color w:val="000000"/>
        </w:rPr>
        <w:t>6. Науково - дослідницька діяльність студентів.</w:t>
      </w:r>
    </w:p>
    <w:p w:rsidR="00603421" w:rsidRPr="00DB6822" w:rsidRDefault="00603421" w:rsidP="000C163D">
      <w:pPr>
        <w:ind w:firstLine="708"/>
        <w:jc w:val="both"/>
        <w:rPr>
          <w:color w:val="000000"/>
        </w:rPr>
      </w:pPr>
      <w:r w:rsidRPr="00DB6822">
        <w:rPr>
          <w:color w:val="000000"/>
        </w:rPr>
        <w:t>7. Вибір теми та реалізація наукового дослідження.</w:t>
      </w:r>
    </w:p>
    <w:p w:rsidR="00603421" w:rsidRPr="00DB6822" w:rsidRDefault="00603421" w:rsidP="000C163D">
      <w:pPr>
        <w:ind w:firstLine="708"/>
        <w:jc w:val="both"/>
        <w:rPr>
          <w:bCs/>
        </w:rPr>
      </w:pPr>
      <w:r w:rsidRPr="00DB6822">
        <w:rPr>
          <w:color w:val="000000"/>
        </w:rPr>
        <w:t>8. Ефективність наукових досліджень.</w:t>
      </w:r>
    </w:p>
    <w:p w:rsidR="00603421" w:rsidRPr="00DB6822" w:rsidRDefault="00603421" w:rsidP="000C163D">
      <w:pPr>
        <w:ind w:firstLine="708"/>
        <w:jc w:val="both"/>
        <w:rPr>
          <w:w w:val="110"/>
          <w:lang w:eastAsia="en-US"/>
        </w:rPr>
      </w:pPr>
      <w:r w:rsidRPr="00DB6822">
        <w:rPr>
          <w:bCs/>
        </w:rPr>
        <w:t xml:space="preserve">9. </w:t>
      </w:r>
      <w:r w:rsidRPr="00DB6822">
        <w:rPr>
          <w:w w:val="105"/>
          <w:lang w:eastAsia="en-US"/>
        </w:rPr>
        <w:t>Поняття про методологію досліджень, види та функції наукових досліджень</w:t>
      </w:r>
      <w:r w:rsidRPr="00DB6822">
        <w:rPr>
          <w:w w:val="110"/>
          <w:lang w:eastAsia="en-US"/>
        </w:rPr>
        <w:t>.</w:t>
      </w:r>
    </w:p>
    <w:p w:rsidR="00603421" w:rsidRPr="00DB6822" w:rsidRDefault="00603421" w:rsidP="000C163D">
      <w:pPr>
        <w:ind w:firstLine="708"/>
        <w:jc w:val="both"/>
        <w:rPr>
          <w:w w:val="110"/>
          <w:lang w:eastAsia="en-US"/>
        </w:rPr>
      </w:pPr>
      <w:r w:rsidRPr="00DB6822">
        <w:rPr>
          <w:w w:val="110"/>
          <w:lang w:eastAsia="en-US"/>
        </w:rPr>
        <w:t>10. Методи та техніка наукових досліджень.</w:t>
      </w:r>
    </w:p>
    <w:p w:rsidR="00603421" w:rsidRPr="00DB6822" w:rsidRDefault="00603421" w:rsidP="000C163D">
      <w:pPr>
        <w:ind w:firstLine="708"/>
        <w:jc w:val="both"/>
        <w:rPr>
          <w:spacing w:val="-11"/>
          <w:w w:val="105"/>
        </w:rPr>
      </w:pPr>
      <w:r w:rsidRPr="00DB6822">
        <w:rPr>
          <w:w w:val="110"/>
          <w:lang w:eastAsia="en-US"/>
        </w:rPr>
        <w:t>11.</w:t>
      </w:r>
      <w:r w:rsidRPr="00DB6822">
        <w:rPr>
          <w:color w:val="000000"/>
          <w:w w:val="110"/>
          <w:lang w:eastAsia="en-US"/>
        </w:rPr>
        <w:t xml:space="preserve"> Методи емпіричного дослідження</w:t>
      </w:r>
      <w:r w:rsidRPr="00DB6822">
        <w:rPr>
          <w:spacing w:val="-11"/>
          <w:w w:val="105"/>
        </w:rPr>
        <w:t>.</w:t>
      </w:r>
    </w:p>
    <w:p w:rsidR="00603421" w:rsidRPr="00DB6822" w:rsidRDefault="00603421" w:rsidP="000C163D">
      <w:pPr>
        <w:ind w:firstLine="708"/>
        <w:jc w:val="both"/>
        <w:rPr>
          <w:color w:val="000000"/>
          <w:spacing w:val="-3"/>
          <w:w w:val="105"/>
        </w:rPr>
      </w:pPr>
      <w:r w:rsidRPr="00DB6822">
        <w:rPr>
          <w:spacing w:val="-11"/>
          <w:w w:val="105"/>
        </w:rPr>
        <w:t xml:space="preserve">12. Методи </w:t>
      </w:r>
      <w:r w:rsidRPr="00DB6822">
        <w:rPr>
          <w:spacing w:val="-5"/>
          <w:w w:val="105"/>
        </w:rPr>
        <w:t xml:space="preserve">досліджень </w:t>
      </w:r>
      <w:r w:rsidRPr="00DB6822">
        <w:rPr>
          <w:spacing w:val="-4"/>
          <w:w w:val="105"/>
        </w:rPr>
        <w:t xml:space="preserve">на </w:t>
      </w:r>
      <w:r w:rsidRPr="00DB6822">
        <w:rPr>
          <w:color w:val="000000"/>
          <w:spacing w:val="-7"/>
          <w:w w:val="105"/>
        </w:rPr>
        <w:t xml:space="preserve">емпіричному </w:t>
      </w:r>
      <w:r w:rsidRPr="00DB6822">
        <w:rPr>
          <w:color w:val="000000"/>
          <w:spacing w:val="-4"/>
          <w:w w:val="105"/>
        </w:rPr>
        <w:t xml:space="preserve">та </w:t>
      </w:r>
      <w:r w:rsidRPr="00DB6822">
        <w:rPr>
          <w:color w:val="000000"/>
          <w:spacing w:val="-8"/>
          <w:w w:val="105"/>
        </w:rPr>
        <w:t xml:space="preserve">теоретичному </w:t>
      </w:r>
      <w:r w:rsidRPr="00DB6822">
        <w:rPr>
          <w:color w:val="000000"/>
          <w:spacing w:val="-3"/>
          <w:w w:val="105"/>
        </w:rPr>
        <w:t>рівнях.</w:t>
      </w:r>
    </w:p>
    <w:p w:rsidR="00603421" w:rsidRPr="00DB6822" w:rsidRDefault="00603421" w:rsidP="000C163D">
      <w:pPr>
        <w:ind w:firstLine="708"/>
        <w:jc w:val="both"/>
        <w:rPr>
          <w:color w:val="000000"/>
          <w:spacing w:val="-3"/>
          <w:w w:val="105"/>
        </w:rPr>
      </w:pPr>
      <w:r w:rsidRPr="00DB6822">
        <w:rPr>
          <w:color w:val="000000"/>
          <w:spacing w:val="-3"/>
          <w:w w:val="105"/>
        </w:rPr>
        <w:t>13. Поняття про наукову інформацію та її роль у проведенні наукових досліджень.</w:t>
      </w:r>
    </w:p>
    <w:p w:rsidR="00603421" w:rsidRPr="00DB6822" w:rsidRDefault="00603421" w:rsidP="000C163D">
      <w:pPr>
        <w:ind w:firstLine="708"/>
        <w:jc w:val="both"/>
        <w:rPr>
          <w:color w:val="000000"/>
          <w:spacing w:val="-3"/>
          <w:w w:val="105"/>
        </w:rPr>
      </w:pPr>
      <w:r w:rsidRPr="00DB6822">
        <w:rPr>
          <w:color w:val="000000"/>
          <w:spacing w:val="-3"/>
          <w:w w:val="105"/>
        </w:rPr>
        <w:t>14. Джерела інформації та їх використання в науково-дослідній роботі.</w:t>
      </w:r>
    </w:p>
    <w:p w:rsidR="00603421" w:rsidRPr="00DB6822" w:rsidRDefault="00603421" w:rsidP="000C163D">
      <w:pPr>
        <w:ind w:firstLine="708"/>
        <w:jc w:val="both"/>
        <w:rPr>
          <w:bCs/>
        </w:rPr>
      </w:pPr>
      <w:r w:rsidRPr="00DB6822">
        <w:rPr>
          <w:color w:val="000000"/>
          <w:spacing w:val="-3"/>
          <w:w w:val="105"/>
        </w:rPr>
        <w:t>15. Техніка роботи зі спеціальною літературою.</w:t>
      </w:r>
    </w:p>
    <w:p w:rsidR="00603421" w:rsidRPr="00DB6822" w:rsidRDefault="00603421" w:rsidP="000C163D">
      <w:pPr>
        <w:ind w:firstLine="708"/>
        <w:jc w:val="both"/>
        <w:rPr>
          <w:bCs/>
          <w:iCs/>
          <w:color w:val="000000"/>
        </w:rPr>
      </w:pPr>
      <w:r w:rsidRPr="00DB6822">
        <w:rPr>
          <w:bCs/>
        </w:rPr>
        <w:t xml:space="preserve">16. </w:t>
      </w:r>
      <w:r w:rsidRPr="00DB6822">
        <w:rPr>
          <w:bCs/>
          <w:iCs/>
          <w:color w:val="000000"/>
        </w:rPr>
        <w:t>Курсова робота.</w:t>
      </w:r>
    </w:p>
    <w:p w:rsidR="00603421" w:rsidRPr="00DB6822" w:rsidRDefault="00603421" w:rsidP="000C163D">
      <w:pPr>
        <w:ind w:firstLine="708"/>
        <w:jc w:val="both"/>
        <w:rPr>
          <w:bCs/>
          <w:iCs/>
          <w:color w:val="000000"/>
        </w:rPr>
      </w:pPr>
      <w:r w:rsidRPr="00DB6822">
        <w:rPr>
          <w:bCs/>
          <w:iCs/>
          <w:color w:val="000000"/>
        </w:rPr>
        <w:t>17.</w:t>
      </w:r>
      <w:r w:rsidRPr="00DB6822">
        <w:rPr>
          <w:color w:val="000000"/>
        </w:rPr>
        <w:t xml:space="preserve"> </w:t>
      </w:r>
      <w:r w:rsidRPr="00DB6822">
        <w:rPr>
          <w:bCs/>
          <w:iCs/>
          <w:color w:val="000000"/>
        </w:rPr>
        <w:t>Дипломна робота.</w:t>
      </w:r>
    </w:p>
    <w:p w:rsidR="00603421" w:rsidRPr="00DB6822" w:rsidRDefault="00603421" w:rsidP="000C163D">
      <w:pPr>
        <w:ind w:firstLine="708"/>
        <w:jc w:val="both"/>
        <w:rPr>
          <w:color w:val="000000"/>
          <w:lang w:eastAsia="en-US"/>
        </w:rPr>
      </w:pPr>
      <w:r w:rsidRPr="00DB6822">
        <w:rPr>
          <w:bCs/>
          <w:iCs/>
          <w:color w:val="000000"/>
        </w:rPr>
        <w:t>18.</w:t>
      </w:r>
      <w:r w:rsidRPr="00DB6822">
        <w:rPr>
          <w:lang w:eastAsia="en-US"/>
        </w:rPr>
        <w:t xml:space="preserve"> </w:t>
      </w:r>
      <w:r w:rsidRPr="00DB6822">
        <w:rPr>
          <w:color w:val="000000"/>
          <w:lang w:eastAsia="en-US"/>
        </w:rPr>
        <w:t xml:space="preserve">Етапи роботи над дослідженням і </w:t>
      </w:r>
      <w:r w:rsidRPr="00DB6822">
        <w:rPr>
          <w:bCs/>
          <w:color w:val="000000"/>
          <w:lang w:eastAsia="en-US"/>
        </w:rPr>
        <w:t xml:space="preserve">оформленням </w:t>
      </w:r>
      <w:r w:rsidRPr="00DB6822">
        <w:rPr>
          <w:color w:val="000000"/>
          <w:lang w:eastAsia="en-US"/>
        </w:rPr>
        <w:t>курсової і дипломної робіт.</w:t>
      </w:r>
    </w:p>
    <w:p w:rsidR="00603421" w:rsidRPr="00DB6822" w:rsidRDefault="00603421" w:rsidP="000C163D">
      <w:pPr>
        <w:ind w:firstLine="708"/>
        <w:jc w:val="both"/>
        <w:rPr>
          <w:w w:val="110"/>
          <w:lang w:eastAsia="en-US"/>
        </w:rPr>
      </w:pPr>
      <w:r w:rsidRPr="00DB6822">
        <w:rPr>
          <w:color w:val="000000"/>
          <w:lang w:eastAsia="en-US"/>
        </w:rPr>
        <w:t>19.</w:t>
      </w:r>
      <w:r w:rsidRPr="00DB6822">
        <w:rPr>
          <w:w w:val="110"/>
          <w:lang w:eastAsia="en-US"/>
        </w:rPr>
        <w:t xml:space="preserve"> Магістерська робота як кваліфікаційне дослідження.</w:t>
      </w:r>
    </w:p>
    <w:p w:rsidR="00603421" w:rsidRPr="00DB6822" w:rsidRDefault="00603421" w:rsidP="000C163D">
      <w:pPr>
        <w:ind w:firstLine="708"/>
        <w:jc w:val="both"/>
        <w:rPr>
          <w:color w:val="000000"/>
        </w:rPr>
      </w:pPr>
      <w:r w:rsidRPr="00DB6822">
        <w:rPr>
          <w:bCs/>
        </w:rPr>
        <w:t xml:space="preserve">20. </w:t>
      </w:r>
      <w:r w:rsidRPr="00DB6822">
        <w:rPr>
          <w:color w:val="000000"/>
        </w:rPr>
        <w:t>Наукова публікація: поняття, функції, основні види.</w:t>
      </w:r>
    </w:p>
    <w:p w:rsidR="00603421" w:rsidRPr="00DB6822" w:rsidRDefault="00603421" w:rsidP="000C163D">
      <w:pPr>
        <w:ind w:firstLine="708"/>
        <w:jc w:val="both"/>
        <w:rPr>
          <w:color w:val="000000"/>
        </w:rPr>
      </w:pPr>
      <w:r w:rsidRPr="00DB6822">
        <w:rPr>
          <w:color w:val="000000"/>
        </w:rPr>
        <w:t>21. Наукова монографія, наукова стаття, теза доповіді.</w:t>
      </w:r>
    </w:p>
    <w:p w:rsidR="00603421" w:rsidRPr="00DB6822" w:rsidRDefault="00603421" w:rsidP="000C163D">
      <w:pPr>
        <w:ind w:firstLine="708"/>
        <w:jc w:val="both"/>
        <w:rPr>
          <w:color w:val="000000"/>
        </w:rPr>
      </w:pPr>
      <w:r w:rsidRPr="00DB6822">
        <w:rPr>
          <w:color w:val="000000"/>
        </w:rPr>
        <w:t>22. Реферат, доповідь, виступ.</w:t>
      </w:r>
    </w:p>
    <w:p w:rsidR="00603421" w:rsidRPr="00DB6822" w:rsidRDefault="00603421" w:rsidP="000C163D">
      <w:pPr>
        <w:ind w:firstLine="708"/>
        <w:jc w:val="both"/>
        <w:rPr>
          <w:color w:val="000000"/>
        </w:rPr>
      </w:pPr>
      <w:r w:rsidRPr="00DB6822">
        <w:rPr>
          <w:color w:val="000000"/>
        </w:rPr>
        <w:t>23. Методика підготовки та оформлення публікацій до видання.</w:t>
      </w:r>
    </w:p>
    <w:p w:rsidR="00603421" w:rsidRPr="00DB6822" w:rsidRDefault="00603421" w:rsidP="000C163D">
      <w:pPr>
        <w:ind w:firstLine="708"/>
        <w:jc w:val="both"/>
        <w:rPr>
          <w:bCs/>
        </w:rPr>
      </w:pPr>
      <w:r w:rsidRPr="00DB6822">
        <w:rPr>
          <w:color w:val="000000"/>
        </w:rPr>
        <w:t>24. Форми звітності при науковому дослідженні.</w:t>
      </w:r>
    </w:p>
    <w:p w:rsidR="00603421" w:rsidRPr="00DB6822" w:rsidRDefault="00603421" w:rsidP="000C163D">
      <w:pPr>
        <w:ind w:firstLine="708"/>
        <w:jc w:val="both"/>
      </w:pPr>
      <w:r w:rsidRPr="00DB6822">
        <w:rPr>
          <w:bCs/>
        </w:rPr>
        <w:t xml:space="preserve">25. </w:t>
      </w:r>
      <w:r w:rsidRPr="00DB6822">
        <w:t>Класифікація і динаміка розвитку технологій від штучних до інноваційних і технологій, створених природою.</w:t>
      </w:r>
    </w:p>
    <w:p w:rsidR="00603421" w:rsidRPr="00DB6822" w:rsidRDefault="00603421" w:rsidP="000C163D">
      <w:pPr>
        <w:ind w:firstLine="708"/>
        <w:jc w:val="both"/>
        <w:rPr>
          <w:bCs/>
        </w:rPr>
      </w:pPr>
      <w:r w:rsidRPr="00DB6822">
        <w:t>27. Нанотехнології і мікротехнології.</w:t>
      </w:r>
    </w:p>
    <w:p w:rsidR="00603421" w:rsidRPr="00DB6822" w:rsidRDefault="00603421" w:rsidP="000C163D">
      <w:pPr>
        <w:ind w:firstLine="708"/>
        <w:jc w:val="both"/>
      </w:pPr>
      <w:r w:rsidRPr="00DB6822">
        <w:rPr>
          <w:bCs/>
        </w:rPr>
        <w:t xml:space="preserve">28. </w:t>
      </w:r>
      <w:r w:rsidRPr="00DB6822">
        <w:t>Інтегральні технології.</w:t>
      </w:r>
    </w:p>
    <w:p w:rsidR="00603421" w:rsidRPr="00DB6822" w:rsidRDefault="00603421" w:rsidP="000C163D">
      <w:pPr>
        <w:ind w:firstLine="708"/>
        <w:jc w:val="both"/>
      </w:pPr>
      <w:r w:rsidRPr="00DB6822">
        <w:t>29. Теорія непарних множин.</w:t>
      </w:r>
    </w:p>
    <w:p w:rsidR="00603421" w:rsidRPr="00DB6822" w:rsidRDefault="00603421" w:rsidP="000C163D">
      <w:pPr>
        <w:ind w:firstLine="708"/>
        <w:jc w:val="both"/>
        <w:rPr>
          <w:bCs/>
        </w:rPr>
      </w:pPr>
      <w:r w:rsidRPr="00DB6822">
        <w:t>30. Нейронні мережі.</w:t>
      </w:r>
    </w:p>
    <w:p w:rsidR="00603421" w:rsidRPr="00DB6822" w:rsidRDefault="00603421" w:rsidP="00A415E2">
      <w:pPr>
        <w:pStyle w:val="31"/>
        <w:tabs>
          <w:tab w:val="left" w:pos="851"/>
        </w:tabs>
        <w:ind w:firstLine="709"/>
        <w:rPr>
          <w:szCs w:val="24"/>
        </w:rPr>
      </w:pPr>
    </w:p>
    <w:p w:rsidR="00603421" w:rsidRPr="00DB6822" w:rsidRDefault="00603421" w:rsidP="000C163D">
      <w:pPr>
        <w:spacing w:after="60" w:line="233" w:lineRule="auto"/>
        <w:jc w:val="center"/>
        <w:rPr>
          <w:b/>
        </w:rPr>
      </w:pPr>
      <w:r w:rsidRPr="00DB6822">
        <w:rPr>
          <w:b/>
        </w:rPr>
        <w:t>2. НАВЧАЛЬНО-МЕТОДИЧНІ МАТЕРІАЛИ З ДИСЦИПЛІНИ</w:t>
      </w:r>
    </w:p>
    <w:p w:rsidR="00603421" w:rsidRPr="00DB6822" w:rsidRDefault="00603421" w:rsidP="00CA0CD3">
      <w:pPr>
        <w:ind w:firstLine="574"/>
        <w:rPr>
          <w:b/>
          <w:bCs/>
        </w:rPr>
      </w:pPr>
      <w:r w:rsidRPr="00DB6822">
        <w:rPr>
          <w:b/>
        </w:rPr>
        <w:t xml:space="preserve">2.1. </w:t>
      </w:r>
      <w:r w:rsidRPr="00DB6822">
        <w:rPr>
          <w:b/>
          <w:bCs/>
        </w:rPr>
        <w:t xml:space="preserve">Методи навчання </w:t>
      </w:r>
    </w:p>
    <w:p w:rsidR="00603421" w:rsidRPr="00DB6822" w:rsidRDefault="00603421" w:rsidP="00CA0CD3">
      <w:pPr>
        <w:ind w:firstLine="574"/>
        <w:jc w:val="both"/>
      </w:pPr>
      <w:r w:rsidRPr="00DB6822">
        <w:t>Лекції із застосуванням інформативно-рецептивних методів, евристичних бесід, елементів навчальної дискусії, елементів проблемного викладу матеріалу. Практичні заняття передбачено проводити у формі самостійного відпрацювання проблематики занять із проявом дослідницьких функцій, комбінованого опитування, опитування із застосуванням методу самооцінки, тестування, застосування індуктивного та дедуктивного методів, пізнавально-дидактичних ігор.</w:t>
      </w:r>
    </w:p>
    <w:p w:rsidR="00603421" w:rsidRPr="00DB6822" w:rsidRDefault="00603421" w:rsidP="000C163D">
      <w:pPr>
        <w:pStyle w:val="Style24"/>
        <w:tabs>
          <w:tab w:val="left" w:pos="851"/>
        </w:tabs>
        <w:ind w:firstLine="709"/>
        <w:rPr>
          <w:b/>
          <w:lang w:val="uk-UA"/>
        </w:rPr>
      </w:pPr>
    </w:p>
    <w:p w:rsidR="00603421" w:rsidRPr="00DB6822" w:rsidRDefault="00603421" w:rsidP="000C163D">
      <w:pPr>
        <w:pStyle w:val="Style24"/>
        <w:tabs>
          <w:tab w:val="left" w:pos="851"/>
        </w:tabs>
        <w:ind w:firstLine="709"/>
        <w:rPr>
          <w:b/>
          <w:bCs/>
        </w:rPr>
      </w:pPr>
      <w:r w:rsidRPr="00DB6822">
        <w:rPr>
          <w:b/>
          <w:lang w:val="uk-UA"/>
        </w:rPr>
        <w:t>2</w:t>
      </w:r>
      <w:r w:rsidRPr="00DB6822">
        <w:rPr>
          <w:b/>
        </w:rPr>
        <w:t>.</w:t>
      </w:r>
      <w:r w:rsidRPr="00DB6822">
        <w:rPr>
          <w:b/>
          <w:lang w:val="uk-UA"/>
        </w:rPr>
        <w:t>2</w:t>
      </w:r>
      <w:r w:rsidRPr="00DB6822">
        <w:rPr>
          <w:b/>
        </w:rPr>
        <w:t xml:space="preserve">. </w:t>
      </w:r>
      <w:r w:rsidRPr="00DB6822">
        <w:rPr>
          <w:b/>
          <w:lang w:val="uk-UA"/>
        </w:rPr>
        <w:t>Р</w:t>
      </w:r>
      <w:r w:rsidRPr="00DB6822">
        <w:rPr>
          <w:b/>
          <w:bCs/>
          <w:lang w:val="uk-UA"/>
        </w:rPr>
        <w:t>екомендована література</w:t>
      </w:r>
    </w:p>
    <w:p w:rsidR="00603421" w:rsidRDefault="00603421" w:rsidP="00296634">
      <w:pPr>
        <w:ind w:firstLine="709"/>
        <w:jc w:val="both"/>
        <w:rPr>
          <w:color w:val="000000"/>
        </w:rPr>
      </w:pPr>
      <w:r>
        <w:rPr>
          <w:b/>
          <w:bCs/>
        </w:rPr>
        <w:t>Базова література:</w:t>
      </w:r>
    </w:p>
    <w:p w:rsidR="00603421" w:rsidRPr="00F610F7" w:rsidRDefault="00603421" w:rsidP="00296634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.2.1. </w:t>
      </w:r>
      <w:r w:rsidRPr="00F610F7">
        <w:rPr>
          <w:i/>
          <w:color w:val="000000"/>
        </w:rPr>
        <w:t>Лужбін В.М.</w:t>
      </w:r>
      <w:r w:rsidRPr="00F610F7">
        <w:rPr>
          <w:color w:val="000000"/>
        </w:rPr>
        <w:t xml:space="preserve"> Конспект лекцій. Електронний варіант. Матеріали кафедри</w:t>
      </w:r>
      <w:r>
        <w:rPr>
          <w:color w:val="000000"/>
        </w:rPr>
        <w:t xml:space="preserve"> авіоніки</w:t>
      </w:r>
      <w:r w:rsidRPr="00F610F7">
        <w:rPr>
          <w:color w:val="000000"/>
        </w:rPr>
        <w:t>, 201</w:t>
      </w:r>
      <w:r>
        <w:rPr>
          <w:color w:val="000000"/>
        </w:rPr>
        <w:t>8</w:t>
      </w:r>
      <w:r w:rsidRPr="00F610F7">
        <w:rPr>
          <w:color w:val="000000"/>
        </w:rPr>
        <w:t>.</w:t>
      </w:r>
    </w:p>
    <w:p w:rsidR="00603421" w:rsidRPr="00F610F7" w:rsidRDefault="00603421" w:rsidP="00296634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.2.2. </w:t>
      </w:r>
      <w:r w:rsidRPr="00F610F7">
        <w:rPr>
          <w:i/>
          <w:color w:val="000000"/>
        </w:rPr>
        <w:t>Лужбін В.М.</w:t>
      </w:r>
      <w:r w:rsidRPr="00F610F7">
        <w:rPr>
          <w:color w:val="000000"/>
        </w:rPr>
        <w:t xml:space="preserve"> Матеріали до практичних занять. Електронний варіант. Матеріали кафедри</w:t>
      </w:r>
      <w:r>
        <w:rPr>
          <w:color w:val="000000"/>
        </w:rPr>
        <w:t xml:space="preserve"> авіоніки</w:t>
      </w:r>
      <w:r w:rsidRPr="00F610F7">
        <w:rPr>
          <w:color w:val="000000"/>
        </w:rPr>
        <w:t>, 201</w:t>
      </w:r>
      <w:r>
        <w:rPr>
          <w:color w:val="000000"/>
        </w:rPr>
        <w:t>8</w:t>
      </w:r>
      <w:r w:rsidRPr="00F610F7">
        <w:rPr>
          <w:color w:val="000000"/>
        </w:rPr>
        <w:t>.</w:t>
      </w:r>
    </w:p>
    <w:p w:rsidR="00603421" w:rsidRDefault="00603421" w:rsidP="0077351B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.2.3. </w:t>
      </w:r>
      <w:r w:rsidRPr="00F610F7">
        <w:rPr>
          <w:i/>
          <w:color w:val="000000"/>
        </w:rPr>
        <w:t>Лужбін В.М., Тронько В.Д.</w:t>
      </w:r>
      <w:r w:rsidRPr="00F610F7">
        <w:rPr>
          <w:color w:val="000000"/>
        </w:rPr>
        <w:t xml:space="preserve"> Методичні вказівки з виконання </w:t>
      </w:r>
      <w:r>
        <w:rPr>
          <w:color w:val="000000"/>
        </w:rPr>
        <w:t>контрольної роботи</w:t>
      </w:r>
      <w:r w:rsidRPr="00F610F7">
        <w:rPr>
          <w:color w:val="000000"/>
        </w:rPr>
        <w:t xml:space="preserve"> з дисципліни «Основи наукових досліджень та інноваційні технології в авіоніці». Електронний варіант. Матеріали кафедри</w:t>
      </w:r>
      <w:r w:rsidRPr="00407F41">
        <w:rPr>
          <w:color w:val="000000"/>
        </w:rPr>
        <w:t xml:space="preserve"> </w:t>
      </w:r>
      <w:r>
        <w:rPr>
          <w:color w:val="000000"/>
        </w:rPr>
        <w:t>авіоніки</w:t>
      </w:r>
      <w:r w:rsidRPr="00F610F7">
        <w:rPr>
          <w:color w:val="000000"/>
        </w:rPr>
        <w:t>, 201</w:t>
      </w:r>
      <w:r>
        <w:rPr>
          <w:color w:val="000000"/>
        </w:rPr>
        <w:t>8</w:t>
      </w:r>
      <w:r w:rsidRPr="00F610F7">
        <w:rPr>
          <w:color w:val="000000"/>
        </w:rPr>
        <w:t>.</w:t>
      </w:r>
    </w:p>
    <w:p w:rsidR="00603421" w:rsidRPr="00F610F7" w:rsidRDefault="00603421" w:rsidP="0077351B">
      <w:pPr>
        <w:ind w:firstLine="720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>.2.4.</w:t>
      </w:r>
      <w:r>
        <w:rPr>
          <w:color w:val="000000"/>
        </w:rPr>
        <w:t xml:space="preserve"> </w:t>
      </w:r>
      <w:r w:rsidRPr="00293A58">
        <w:rPr>
          <w:i/>
          <w:w w:val="105"/>
          <w:lang w:eastAsia="en-US"/>
        </w:rPr>
        <w:t>Цехмістрова Г.С.</w:t>
      </w:r>
      <w:r w:rsidRPr="00293A58">
        <w:rPr>
          <w:w w:val="105"/>
          <w:lang w:eastAsia="en-US"/>
        </w:rPr>
        <w:t xml:space="preserve"> </w:t>
      </w:r>
      <w:r w:rsidRPr="00F610F7">
        <w:rPr>
          <w:iCs/>
          <w:color w:val="000000"/>
          <w:lang w:eastAsia="uk-UA"/>
        </w:rPr>
        <w:t xml:space="preserve">Основи наукових досліджень. </w:t>
      </w:r>
      <w:r w:rsidRPr="00F610F7">
        <w:rPr>
          <w:color w:val="000000"/>
        </w:rPr>
        <w:t>–</w:t>
      </w:r>
      <w:r>
        <w:rPr>
          <w:color w:val="000000"/>
        </w:rPr>
        <w:t xml:space="preserve"> </w:t>
      </w:r>
      <w:r w:rsidRPr="00293A58">
        <w:rPr>
          <w:w w:val="110"/>
        </w:rPr>
        <w:t>К</w:t>
      </w:r>
      <w:r>
        <w:rPr>
          <w:w w:val="110"/>
        </w:rPr>
        <w:t>.:</w:t>
      </w:r>
      <w:r w:rsidRPr="00293A58">
        <w:rPr>
          <w:w w:val="110"/>
        </w:rPr>
        <w:t xml:space="preserve"> Видавничий Дім «Слово», 2004. </w:t>
      </w:r>
      <w:r>
        <w:rPr>
          <w:w w:val="110"/>
        </w:rPr>
        <w:t>–</w:t>
      </w:r>
      <w:r w:rsidRPr="00293A58">
        <w:rPr>
          <w:w w:val="110"/>
        </w:rPr>
        <w:t xml:space="preserve"> 240 с.</w:t>
      </w:r>
    </w:p>
    <w:p w:rsidR="00603421" w:rsidRPr="00F610F7" w:rsidRDefault="00603421" w:rsidP="0077351B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>.2.</w:t>
      </w:r>
      <w:r>
        <w:rPr>
          <w:color w:val="000000"/>
        </w:rPr>
        <w:t>5</w:t>
      </w:r>
      <w:r w:rsidRPr="00F610F7">
        <w:rPr>
          <w:color w:val="000000"/>
        </w:rPr>
        <w:t xml:space="preserve">. </w:t>
      </w:r>
      <w:r w:rsidRPr="00F610F7">
        <w:rPr>
          <w:i/>
          <w:color w:val="000000"/>
        </w:rPr>
        <w:t>Колісниченко Е.В.</w:t>
      </w:r>
      <w:r w:rsidRPr="00F610F7">
        <w:rPr>
          <w:color w:val="000000"/>
        </w:rPr>
        <w:t xml:space="preserve"> </w:t>
      </w:r>
      <w:r w:rsidRPr="00F610F7">
        <w:rPr>
          <w:iCs/>
          <w:color w:val="000000"/>
          <w:lang w:eastAsia="uk-UA"/>
        </w:rPr>
        <w:t xml:space="preserve">Основи наукових досліджень. </w:t>
      </w:r>
      <w:r w:rsidRPr="00F610F7">
        <w:rPr>
          <w:color w:val="000000"/>
        </w:rPr>
        <w:t>– Суми: Сумський державний університет, 2012. – 83 с.</w:t>
      </w:r>
    </w:p>
    <w:p w:rsidR="00603421" w:rsidRPr="00F610F7" w:rsidRDefault="00603421" w:rsidP="0077351B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>.2.</w:t>
      </w:r>
      <w:r>
        <w:rPr>
          <w:color w:val="000000"/>
        </w:rPr>
        <w:t>6</w:t>
      </w:r>
      <w:r w:rsidRPr="00F610F7">
        <w:rPr>
          <w:color w:val="000000"/>
        </w:rPr>
        <w:t xml:space="preserve">. </w:t>
      </w:r>
      <w:r w:rsidRPr="00F610F7">
        <w:rPr>
          <w:i/>
          <w:color w:val="000000"/>
        </w:rPr>
        <w:t>Чумак В.Л., Іванов С.В., Максимюк М.Р.</w:t>
      </w:r>
      <w:r w:rsidRPr="00F610F7">
        <w:rPr>
          <w:color w:val="000000"/>
        </w:rPr>
        <w:t xml:space="preserve"> Основи наукових досліджень. – К.: НАУ-друк, 2009. – 304 с.</w:t>
      </w:r>
    </w:p>
    <w:p w:rsidR="00603421" w:rsidRPr="00F610F7" w:rsidRDefault="00603421" w:rsidP="00296634">
      <w:pPr>
        <w:ind w:firstLine="709"/>
        <w:jc w:val="both"/>
        <w:rPr>
          <w:color w:val="000000"/>
          <w:lang w:eastAsia="uk-UA"/>
        </w:rPr>
      </w:pPr>
      <w:r>
        <w:rPr>
          <w:color w:val="000000"/>
        </w:rPr>
        <w:t>2</w:t>
      </w:r>
      <w:r w:rsidRPr="00F610F7">
        <w:rPr>
          <w:color w:val="000000"/>
        </w:rPr>
        <w:t>.2.</w:t>
      </w:r>
      <w:r>
        <w:rPr>
          <w:color w:val="000000"/>
        </w:rPr>
        <w:t>7</w:t>
      </w:r>
      <w:r w:rsidRPr="00F610F7">
        <w:rPr>
          <w:color w:val="000000"/>
        </w:rPr>
        <w:t xml:space="preserve">. </w:t>
      </w:r>
      <w:r w:rsidRPr="00F610F7">
        <w:rPr>
          <w:i/>
          <w:iCs/>
          <w:color w:val="000000"/>
          <w:lang w:eastAsia="uk-UA"/>
        </w:rPr>
        <w:t>Черба В.М</w:t>
      </w:r>
      <w:r w:rsidRPr="00F610F7">
        <w:rPr>
          <w:iCs/>
          <w:color w:val="000000"/>
          <w:lang w:eastAsia="uk-UA"/>
        </w:rPr>
        <w:t xml:space="preserve">. Основи наукових досліджень. </w:t>
      </w:r>
      <w:r w:rsidRPr="00F610F7">
        <w:rPr>
          <w:color w:val="000000"/>
        </w:rPr>
        <w:t xml:space="preserve">– </w:t>
      </w:r>
      <w:r w:rsidRPr="00F610F7">
        <w:rPr>
          <w:color w:val="000000"/>
          <w:lang w:eastAsia="uk-UA"/>
        </w:rPr>
        <w:t>Дніпропетровськ: Дніпропетровська державна фінансова академія, 2008. – 92 с.</w:t>
      </w:r>
    </w:p>
    <w:p w:rsidR="00603421" w:rsidRPr="00F610F7" w:rsidRDefault="00603421" w:rsidP="00296634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>.2.</w:t>
      </w:r>
      <w:r>
        <w:rPr>
          <w:color w:val="000000"/>
        </w:rPr>
        <w:t>8</w:t>
      </w:r>
      <w:r w:rsidRPr="00F610F7">
        <w:rPr>
          <w:color w:val="000000"/>
        </w:rPr>
        <w:t xml:space="preserve">. </w:t>
      </w:r>
      <w:r w:rsidRPr="00F610F7">
        <w:rPr>
          <w:i/>
          <w:color w:val="000000"/>
        </w:rPr>
        <w:t>Бурау Н.І</w:t>
      </w:r>
      <w:r w:rsidRPr="00F610F7">
        <w:rPr>
          <w:color w:val="000000"/>
        </w:rPr>
        <w:t>. Основи наукових досліджень.</w:t>
      </w:r>
      <w:r>
        <w:rPr>
          <w:color w:val="000000"/>
        </w:rPr>
        <w:t xml:space="preserve"> </w:t>
      </w:r>
      <w:r w:rsidRPr="00F610F7">
        <w:rPr>
          <w:color w:val="000000"/>
        </w:rPr>
        <w:t>–</w:t>
      </w:r>
      <w:r>
        <w:rPr>
          <w:color w:val="000000"/>
        </w:rPr>
        <w:t xml:space="preserve"> </w:t>
      </w:r>
      <w:r w:rsidRPr="00F610F7">
        <w:rPr>
          <w:color w:val="000000"/>
        </w:rPr>
        <w:t>К.: НТУУ «КПІ», 2007.–33 с.</w:t>
      </w:r>
    </w:p>
    <w:p w:rsidR="00603421" w:rsidRPr="00F610F7" w:rsidRDefault="00603421" w:rsidP="00296634">
      <w:pPr>
        <w:tabs>
          <w:tab w:val="left" w:pos="0"/>
          <w:tab w:val="num" w:pos="709"/>
        </w:tabs>
        <w:ind w:firstLine="709"/>
        <w:jc w:val="both"/>
      </w:pPr>
      <w:r>
        <w:t>2</w:t>
      </w:r>
      <w:r w:rsidRPr="00F610F7">
        <w:t>.2.</w:t>
      </w:r>
      <w:r>
        <w:t>9</w:t>
      </w:r>
      <w:r w:rsidRPr="00F610F7">
        <w:t>.</w:t>
      </w:r>
      <w:r w:rsidRPr="00F610F7">
        <w:rPr>
          <w:lang w:val="ru-RU"/>
        </w:rPr>
        <w:t xml:space="preserve"> </w:t>
      </w:r>
      <w:r w:rsidRPr="00F610F7">
        <w:rPr>
          <w:i/>
          <w:lang w:val="ru-RU"/>
        </w:rPr>
        <w:t>Дудкин В.И., Пахомов Л.Н.</w:t>
      </w:r>
      <w:r w:rsidRPr="00F610F7">
        <w:rPr>
          <w:lang w:val="ru-RU"/>
        </w:rPr>
        <w:t xml:space="preserve"> Квантовая электроника. Приборы и их применение: учебное пособие. – М.: Техносфера,</w:t>
      </w:r>
      <w:r w:rsidRPr="00F610F7">
        <w:t xml:space="preserve"> 2006. – 402 с.</w:t>
      </w:r>
    </w:p>
    <w:p w:rsidR="00603421" w:rsidRPr="00F610F7" w:rsidRDefault="00603421" w:rsidP="0094460A">
      <w:pPr>
        <w:shd w:val="clear" w:color="auto" w:fill="F9F9F9"/>
        <w:ind w:firstLine="709"/>
        <w:jc w:val="both"/>
        <w:rPr>
          <w:color w:val="000000"/>
        </w:rPr>
      </w:pPr>
      <w:r>
        <w:t>2</w:t>
      </w:r>
      <w:r w:rsidRPr="00F610F7">
        <w:t xml:space="preserve">.2.10. </w:t>
      </w:r>
      <w:r w:rsidRPr="00F610F7">
        <w:rPr>
          <w:color w:val="000000"/>
        </w:rPr>
        <w:t>ДСТУ 3973-2000 Система розроблення та поставлення продукції на виробництво. Правила виконання науково-дослідних робіт. Загальні положення. – К.: Держстандарт України, 2001.</w:t>
      </w:r>
    </w:p>
    <w:p w:rsidR="00603421" w:rsidRPr="00F610F7" w:rsidRDefault="00603421" w:rsidP="0094460A">
      <w:pPr>
        <w:shd w:val="clear" w:color="auto" w:fill="F9F9F9"/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>.2.11. ДСТУ 3008-95 Документація. Звіти у сфері науки і техніки. Структура і правила оформлення. – К.: Держстандарт України, 1995.</w:t>
      </w:r>
    </w:p>
    <w:p w:rsidR="00603421" w:rsidRPr="00317EB0" w:rsidRDefault="00603421" w:rsidP="00296634">
      <w:pPr>
        <w:ind w:firstLine="709"/>
        <w:jc w:val="both"/>
        <w:rPr>
          <w:b/>
          <w:color w:val="000000"/>
        </w:rPr>
      </w:pPr>
      <w:r w:rsidRPr="00317EB0">
        <w:rPr>
          <w:b/>
        </w:rPr>
        <w:t>Допоміжна література</w:t>
      </w:r>
      <w:r>
        <w:rPr>
          <w:b/>
        </w:rPr>
        <w:t>:</w:t>
      </w:r>
    </w:p>
    <w:p w:rsidR="00603421" w:rsidRPr="00F610F7" w:rsidRDefault="00603421" w:rsidP="00296634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.2.12. </w:t>
      </w:r>
      <w:r w:rsidRPr="00F610F7">
        <w:rPr>
          <w:i/>
          <w:color w:val="000000"/>
        </w:rPr>
        <w:t>Пушкар О. І., Єрмоленко О. А.</w:t>
      </w:r>
      <w:r w:rsidRPr="00F610F7">
        <w:rPr>
          <w:color w:val="000000"/>
        </w:rPr>
        <w:t xml:space="preserve"> Основи наукових досліджень. – Харків: Вид. ХНЕУ, 2005. – 87 с.</w:t>
      </w:r>
    </w:p>
    <w:p w:rsidR="00603421" w:rsidRPr="00F610F7" w:rsidRDefault="00603421" w:rsidP="00296634">
      <w:pPr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.2.13. </w:t>
      </w:r>
      <w:r w:rsidRPr="00F610F7">
        <w:rPr>
          <w:i/>
          <w:color w:val="000000"/>
        </w:rPr>
        <w:t>Ковальчук В.В., Моїсєєв Л.М</w:t>
      </w:r>
      <w:r w:rsidRPr="00F610F7">
        <w:rPr>
          <w:color w:val="000000"/>
        </w:rPr>
        <w:t>. Основи наукових досліджень. – К.: Професіонал, 2004</w:t>
      </w:r>
      <w:r>
        <w:rPr>
          <w:color w:val="000000"/>
        </w:rPr>
        <w:t>.</w:t>
      </w:r>
      <w:r w:rsidRPr="00F610F7">
        <w:rPr>
          <w:color w:val="000000"/>
        </w:rPr>
        <w:t xml:space="preserve"> – 208 с.</w:t>
      </w:r>
    </w:p>
    <w:p w:rsidR="00603421" w:rsidRPr="00F610F7" w:rsidRDefault="00603421" w:rsidP="00296634">
      <w:pPr>
        <w:shd w:val="clear" w:color="auto" w:fill="F9F9F9"/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.2.14. </w:t>
      </w:r>
      <w:r w:rsidRPr="00F610F7">
        <w:rPr>
          <w:i/>
          <w:color w:val="000000"/>
        </w:rPr>
        <w:t>Філіпенко А.С</w:t>
      </w:r>
      <w:r w:rsidRPr="00F610F7">
        <w:rPr>
          <w:color w:val="000000"/>
        </w:rPr>
        <w:t>. Основи наукових досліджень. – К.: Академвидав, 2004. – 208 с.</w:t>
      </w:r>
    </w:p>
    <w:p w:rsidR="00603421" w:rsidRPr="00F610F7" w:rsidRDefault="00603421" w:rsidP="00296634">
      <w:pPr>
        <w:shd w:val="clear" w:color="auto" w:fill="F9F9F9"/>
        <w:ind w:firstLine="709"/>
        <w:jc w:val="both"/>
        <w:rPr>
          <w:color w:val="000000"/>
        </w:rPr>
      </w:pPr>
      <w:r>
        <w:rPr>
          <w:color w:val="000000"/>
        </w:rPr>
        <w:t>2</w:t>
      </w:r>
      <w:r w:rsidRPr="00F610F7">
        <w:rPr>
          <w:color w:val="000000"/>
        </w:rPr>
        <w:t xml:space="preserve">.2.15. </w:t>
      </w:r>
      <w:r w:rsidRPr="00F610F7">
        <w:rPr>
          <w:i/>
          <w:color w:val="000000"/>
        </w:rPr>
        <w:t>П'ятницька І.С</w:t>
      </w:r>
      <w:r w:rsidRPr="00F610F7">
        <w:rPr>
          <w:color w:val="000000"/>
        </w:rPr>
        <w:t>. Основи наукових досліджень в вищій школі. Навчальний посібник. – К.: ЦУЛ, 2003. – 320 с.</w:t>
      </w:r>
    </w:p>
    <w:p w:rsidR="00603421" w:rsidRPr="00F610F7" w:rsidRDefault="00603421" w:rsidP="00432D20">
      <w:pPr>
        <w:shd w:val="clear" w:color="auto" w:fill="F9F9F9"/>
        <w:ind w:firstLine="709"/>
        <w:jc w:val="both"/>
        <w:rPr>
          <w:lang w:val="ru-RU"/>
        </w:rPr>
      </w:pPr>
      <w:r>
        <w:rPr>
          <w:color w:val="000000"/>
        </w:rPr>
        <w:t>2</w:t>
      </w:r>
      <w:r w:rsidRPr="00F610F7">
        <w:rPr>
          <w:color w:val="000000"/>
        </w:rPr>
        <w:t>.2.16.</w:t>
      </w:r>
      <w:r w:rsidRPr="00F610F7">
        <w:t xml:space="preserve"> </w:t>
      </w:r>
      <w:r w:rsidRPr="00F610F7">
        <w:rPr>
          <w:i/>
          <w:lang w:val="ru-RU"/>
        </w:rPr>
        <w:t>Убайдулаеев Р.Р.</w:t>
      </w:r>
      <w:r w:rsidRPr="00F610F7">
        <w:rPr>
          <w:lang w:val="ru-RU"/>
        </w:rPr>
        <w:t xml:space="preserve"> Волоконно-оптические сети. – М.: Эко-Тренз, 2001. – 267 с.</w:t>
      </w:r>
    </w:p>
    <w:p w:rsidR="00603421" w:rsidRDefault="00603421" w:rsidP="00317EB0">
      <w:pPr>
        <w:shd w:val="clear" w:color="auto" w:fill="F9F9F9"/>
        <w:ind w:firstLine="709"/>
        <w:jc w:val="both"/>
        <w:rPr>
          <w:caps/>
          <w:szCs w:val="28"/>
        </w:rPr>
      </w:pPr>
    </w:p>
    <w:p w:rsidR="00603421" w:rsidRPr="00854C09" w:rsidRDefault="00603421" w:rsidP="00C46003">
      <w:pPr>
        <w:ind w:firstLine="709"/>
        <w:jc w:val="both"/>
        <w:rPr>
          <w:color w:val="000000"/>
        </w:rPr>
      </w:pPr>
      <w:r w:rsidRPr="006D02E5">
        <w:rPr>
          <w:b/>
          <w:color w:val="000000"/>
          <w:lang w:val="ru-RU"/>
        </w:rPr>
        <w:t>2</w:t>
      </w:r>
      <w:r w:rsidRPr="00854C09">
        <w:rPr>
          <w:b/>
          <w:color w:val="000000"/>
        </w:rPr>
        <w:t>.3</w:t>
      </w:r>
      <w:r w:rsidRPr="00854C09">
        <w:rPr>
          <w:b/>
          <w:color w:val="000000"/>
          <w:lang w:val="ru-RU"/>
        </w:rPr>
        <w:t>.</w:t>
      </w:r>
      <w:r w:rsidRPr="00854C09">
        <w:rPr>
          <w:b/>
          <w:color w:val="000000"/>
        </w:rPr>
        <w:t xml:space="preserve"> Інформаційні ресурси в Інтернеті</w:t>
      </w:r>
    </w:p>
    <w:p w:rsidR="00603421" w:rsidRPr="00854C09" w:rsidRDefault="00603421" w:rsidP="00C46003">
      <w:pPr>
        <w:pStyle w:val="a3"/>
        <w:ind w:firstLine="709"/>
        <w:jc w:val="both"/>
        <w:rPr>
          <w:color w:val="000000"/>
        </w:rPr>
      </w:pPr>
      <w:r w:rsidRPr="006D02E5">
        <w:rPr>
          <w:color w:val="000000"/>
          <w:lang w:val="ru-RU"/>
        </w:rPr>
        <w:t>2</w:t>
      </w:r>
      <w:r>
        <w:rPr>
          <w:color w:val="000000"/>
        </w:rPr>
        <w:t>.</w:t>
      </w:r>
      <w:r w:rsidRPr="00854C09">
        <w:rPr>
          <w:color w:val="000000"/>
          <w:lang w:val="ru-RU"/>
        </w:rPr>
        <w:t>3</w:t>
      </w:r>
      <w:r w:rsidRPr="00854C09">
        <w:rPr>
          <w:color w:val="000000"/>
        </w:rPr>
        <w:t>.</w:t>
      </w:r>
      <w:r w:rsidRPr="00854C09">
        <w:rPr>
          <w:color w:val="000000"/>
          <w:lang w:val="ru-RU"/>
        </w:rPr>
        <w:t>1</w:t>
      </w:r>
      <w:r w:rsidRPr="00854C09">
        <w:rPr>
          <w:color w:val="000000"/>
        </w:rPr>
        <w:t xml:space="preserve">. </w:t>
      </w:r>
      <w:hyperlink r:id="rId9" w:history="1">
        <w:r w:rsidRPr="00854C09">
          <w:rPr>
            <w:color w:val="000000"/>
            <w:u w:val="single"/>
          </w:rPr>
          <w:t>http://prometheus.org.ua/dataanalysis/</w:t>
        </w:r>
      </w:hyperlink>
    </w:p>
    <w:p w:rsidR="00603421" w:rsidRPr="00854C09" w:rsidRDefault="00603421" w:rsidP="00C46003">
      <w:pPr>
        <w:pStyle w:val="a3"/>
        <w:ind w:firstLine="709"/>
        <w:jc w:val="both"/>
        <w:rPr>
          <w:color w:val="000000"/>
          <w:lang w:val="ru-RU"/>
        </w:rPr>
      </w:pPr>
      <w:r>
        <w:rPr>
          <w:color w:val="000000"/>
        </w:rPr>
        <w:t>2</w:t>
      </w:r>
      <w:r w:rsidRPr="00854C09">
        <w:rPr>
          <w:color w:val="000000"/>
        </w:rPr>
        <w:t>.</w:t>
      </w:r>
      <w:r w:rsidRPr="00854C09">
        <w:rPr>
          <w:color w:val="000000"/>
          <w:lang w:val="ru-RU"/>
        </w:rPr>
        <w:t>3</w:t>
      </w:r>
      <w:r w:rsidRPr="00854C09">
        <w:rPr>
          <w:color w:val="000000"/>
        </w:rPr>
        <w:t>.</w:t>
      </w:r>
      <w:r w:rsidRPr="00854C09">
        <w:rPr>
          <w:color w:val="000000"/>
          <w:lang w:val="ru-RU"/>
        </w:rPr>
        <w:t>2</w:t>
      </w:r>
      <w:r w:rsidRPr="00854C09">
        <w:rPr>
          <w:color w:val="000000"/>
        </w:rPr>
        <w:t xml:space="preserve">. </w:t>
      </w:r>
      <w:r w:rsidRPr="00854C09">
        <w:rPr>
          <w:color w:val="000000"/>
          <w:u w:val="single"/>
        </w:rPr>
        <w:t>http://</w:t>
      </w:r>
      <w:r w:rsidRPr="00854C09">
        <w:rPr>
          <w:color w:val="000000"/>
          <w:u w:val="single"/>
          <w:lang w:val="en-US"/>
        </w:rPr>
        <w:t>avionics</w:t>
      </w:r>
      <w:r w:rsidRPr="00854C09">
        <w:rPr>
          <w:color w:val="000000"/>
          <w:u w:val="single"/>
          <w:lang w:val="ru-RU"/>
        </w:rPr>
        <w:t>.</w:t>
      </w:r>
      <w:r w:rsidRPr="00854C09">
        <w:rPr>
          <w:color w:val="000000"/>
          <w:u w:val="single"/>
          <w:lang w:val="en-US"/>
        </w:rPr>
        <w:t>nau</w:t>
      </w:r>
      <w:r w:rsidRPr="00854C09">
        <w:rPr>
          <w:color w:val="000000"/>
          <w:u w:val="single"/>
          <w:lang w:val="ru-RU"/>
        </w:rPr>
        <w:t>.</w:t>
      </w:r>
      <w:r w:rsidRPr="00854C09">
        <w:rPr>
          <w:color w:val="000000"/>
          <w:u w:val="single"/>
          <w:lang w:val="en-US"/>
        </w:rPr>
        <w:t>edu</w:t>
      </w:r>
      <w:r w:rsidRPr="00854C09">
        <w:rPr>
          <w:color w:val="000000"/>
          <w:u w:val="single"/>
          <w:lang w:val="ru-RU"/>
        </w:rPr>
        <w:t>.</w:t>
      </w:r>
      <w:r w:rsidRPr="00854C09">
        <w:rPr>
          <w:color w:val="000000"/>
          <w:u w:val="single"/>
          <w:lang w:val="en-US"/>
        </w:rPr>
        <w:t>ua</w:t>
      </w:r>
    </w:p>
    <w:p w:rsidR="00603421" w:rsidRDefault="00603421" w:rsidP="00317EB0">
      <w:pPr>
        <w:shd w:val="clear" w:color="auto" w:fill="F9F9F9"/>
        <w:ind w:firstLine="709"/>
        <w:jc w:val="both"/>
        <w:rPr>
          <w:caps/>
          <w:szCs w:val="28"/>
        </w:rPr>
      </w:pPr>
    </w:p>
    <w:p w:rsidR="00603421" w:rsidRPr="0083236E" w:rsidRDefault="00603421" w:rsidP="00465CF3">
      <w:pPr>
        <w:jc w:val="center"/>
        <w:rPr>
          <w:b/>
          <w:bCs/>
        </w:rPr>
      </w:pPr>
      <w:r w:rsidRPr="0083236E">
        <w:rPr>
          <w:b/>
          <w:bCs/>
        </w:rPr>
        <w:t xml:space="preserve">3. РЕЙТИНГОВА СИСТЕМА ОЦІНЮВАННЯ НАБУТИХ СТУДЕНТОМ ЗНАНЬ </w:t>
      </w:r>
    </w:p>
    <w:p w:rsidR="00603421" w:rsidRDefault="00603421" w:rsidP="00465CF3">
      <w:pPr>
        <w:jc w:val="center"/>
        <w:rPr>
          <w:b/>
          <w:bCs/>
          <w:sz w:val="22"/>
          <w:szCs w:val="22"/>
        </w:rPr>
      </w:pPr>
      <w:r w:rsidRPr="0083236E">
        <w:rPr>
          <w:b/>
          <w:bCs/>
        </w:rPr>
        <w:t>ТА ВМІНЬ З НАВЧАЛЬНОЇ ДИСЦИПЛІНИ</w:t>
      </w:r>
    </w:p>
    <w:p w:rsidR="00603421" w:rsidRDefault="00603421" w:rsidP="00331F5C">
      <w:pPr>
        <w:ind w:firstLine="567"/>
        <w:jc w:val="both"/>
        <w:rPr>
          <w:bCs/>
        </w:rPr>
      </w:pPr>
      <w:r>
        <w:rPr>
          <w:bCs/>
        </w:rPr>
        <w:t>3</w:t>
      </w:r>
      <w:r w:rsidRPr="0034597F">
        <w:rPr>
          <w:bCs/>
        </w:rPr>
        <w:t xml:space="preserve">.1. </w:t>
      </w:r>
      <w:r w:rsidRPr="00BE477D">
        <w:rPr>
          <w:bCs/>
        </w:rPr>
        <w:t>Методи контролю та с</w:t>
      </w:r>
      <w:r w:rsidRPr="00BE477D">
        <w:rPr>
          <w:color w:val="000000"/>
        </w:rPr>
        <w:t>хема нарахування балів</w:t>
      </w:r>
    </w:p>
    <w:p w:rsidR="00603421" w:rsidRPr="0034597F" w:rsidRDefault="00603421" w:rsidP="00331F5C">
      <w:pPr>
        <w:ind w:firstLine="567"/>
        <w:jc w:val="both"/>
        <w:rPr>
          <w:spacing w:val="-2"/>
        </w:rPr>
      </w:pPr>
      <w:r w:rsidRPr="0034597F">
        <w:t xml:space="preserve">Оцінювання окремих видів виконаної студентом навчальної роботи здійснюється </w:t>
      </w:r>
      <w:r>
        <w:t>у</w:t>
      </w:r>
      <w:r w:rsidRPr="0034597F">
        <w:t xml:space="preserve"> балах відповідно до табл. </w:t>
      </w:r>
      <w:r>
        <w:t>3</w:t>
      </w:r>
      <w:r w:rsidRPr="0034597F">
        <w:t>.</w:t>
      </w:r>
      <w:r>
        <w:t>1.</w:t>
      </w:r>
    </w:p>
    <w:p w:rsidR="00603421" w:rsidRPr="00767BD6" w:rsidRDefault="00603421" w:rsidP="00331F5C">
      <w:pPr>
        <w:ind w:left="284"/>
        <w:jc w:val="right"/>
        <w:rPr>
          <w:spacing w:val="-2"/>
          <w:sz w:val="12"/>
          <w:szCs w:val="12"/>
        </w:rPr>
      </w:pPr>
    </w:p>
    <w:p w:rsidR="00603421" w:rsidRDefault="00603421" w:rsidP="00331F5C">
      <w:pPr>
        <w:ind w:left="284"/>
        <w:jc w:val="right"/>
        <w:rPr>
          <w:spacing w:val="-2"/>
        </w:rPr>
      </w:pPr>
    </w:p>
    <w:p w:rsidR="00603421" w:rsidRDefault="00603421" w:rsidP="00331F5C">
      <w:pPr>
        <w:ind w:left="284"/>
        <w:jc w:val="right"/>
        <w:rPr>
          <w:spacing w:val="-2"/>
        </w:rPr>
      </w:pPr>
    </w:p>
    <w:p w:rsidR="00603421" w:rsidRPr="0034597F" w:rsidRDefault="00603421" w:rsidP="00331F5C">
      <w:pPr>
        <w:ind w:left="284"/>
        <w:jc w:val="right"/>
        <w:rPr>
          <w:spacing w:val="-2"/>
          <w:lang w:val="ru-RU"/>
        </w:rPr>
      </w:pPr>
      <w:r w:rsidRPr="0034597F">
        <w:rPr>
          <w:spacing w:val="-2"/>
        </w:rPr>
        <w:lastRenderedPageBreak/>
        <w:t xml:space="preserve">Таблиця </w:t>
      </w:r>
      <w:r>
        <w:rPr>
          <w:spacing w:val="-2"/>
        </w:rPr>
        <w:t>3</w:t>
      </w:r>
      <w:r w:rsidRPr="0034597F">
        <w:rPr>
          <w:spacing w:val="-2"/>
        </w:rPr>
        <w:t>.1</w:t>
      </w:r>
    </w:p>
    <w:p w:rsidR="00603421" w:rsidRPr="0034597F" w:rsidRDefault="00603421" w:rsidP="00331F5C">
      <w:pPr>
        <w:jc w:val="center"/>
      </w:pPr>
      <w:r w:rsidRPr="0034597F">
        <w:t>Оцінювання окремих видів навчальної роботи в балах</w:t>
      </w:r>
    </w:p>
    <w:tbl>
      <w:tblPr>
        <w:tblW w:w="5018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605"/>
        <w:gridCol w:w="1569"/>
      </w:tblGrid>
      <w:tr w:rsidR="00603421" w:rsidRPr="0034597F" w:rsidTr="000C3589">
        <w:tc>
          <w:tcPr>
            <w:tcW w:w="4229" w:type="pct"/>
            <w:vAlign w:val="center"/>
          </w:tcPr>
          <w:p w:rsidR="00603421" w:rsidRPr="000C3589" w:rsidRDefault="00603421" w:rsidP="000C3589">
            <w:pPr>
              <w:jc w:val="center"/>
              <w:rPr>
                <w:b/>
              </w:rPr>
            </w:pPr>
            <w:r w:rsidRPr="000C3589">
              <w:rPr>
                <w:b/>
              </w:rPr>
              <w:t>1 - 2 семестри</w:t>
            </w:r>
          </w:p>
        </w:tc>
        <w:tc>
          <w:tcPr>
            <w:tcW w:w="771" w:type="pct"/>
            <w:vMerge w:val="restart"/>
            <w:vAlign w:val="center"/>
          </w:tcPr>
          <w:p w:rsidR="00603421" w:rsidRPr="00861DF0" w:rsidRDefault="00603421" w:rsidP="000C3589">
            <w:pPr>
              <w:jc w:val="center"/>
            </w:pPr>
            <w:r w:rsidRPr="000C3589">
              <w:rPr>
                <w:b/>
              </w:rPr>
              <w:t xml:space="preserve">Максимальна кількість балів </w:t>
            </w: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0C3589" w:rsidRDefault="00603421" w:rsidP="000C3589">
            <w:pPr>
              <w:jc w:val="center"/>
              <w:rPr>
                <w:b/>
              </w:rPr>
            </w:pPr>
            <w:r w:rsidRPr="000C3589">
              <w:rPr>
                <w:b/>
              </w:rPr>
              <w:t>Моду</w:t>
            </w:r>
            <w:r>
              <w:rPr>
                <w:b/>
              </w:rPr>
              <w:t>ль 1</w:t>
            </w:r>
          </w:p>
        </w:tc>
        <w:tc>
          <w:tcPr>
            <w:tcW w:w="771" w:type="pct"/>
            <w:vMerge/>
            <w:vAlign w:val="center"/>
          </w:tcPr>
          <w:p w:rsidR="00603421" w:rsidRPr="00861DF0" w:rsidRDefault="00603421" w:rsidP="000C3589">
            <w:pPr>
              <w:jc w:val="center"/>
            </w:pP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Вид навчальної роботи</w:t>
            </w:r>
          </w:p>
        </w:tc>
        <w:tc>
          <w:tcPr>
            <w:tcW w:w="771" w:type="pct"/>
            <w:vMerge/>
            <w:vAlign w:val="center"/>
          </w:tcPr>
          <w:p w:rsidR="00603421" w:rsidRPr="00861DF0" w:rsidRDefault="00603421" w:rsidP="000C3589">
            <w:pPr>
              <w:jc w:val="center"/>
            </w:pP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0C3589">
            <w:pPr>
              <w:spacing w:line="235" w:lineRule="auto"/>
              <w:jc w:val="both"/>
            </w:pPr>
            <w:r w:rsidRPr="000C3589">
              <w:rPr>
                <w:spacing w:val="-2"/>
              </w:rPr>
              <w:t xml:space="preserve">Виконання та захист завдань до практичних занять </w:t>
            </w:r>
            <w:r w:rsidRPr="00861DF0">
              <w:t>(4×6)</w:t>
            </w:r>
          </w:p>
        </w:tc>
        <w:tc>
          <w:tcPr>
            <w:tcW w:w="771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24 (сумарна)</w:t>
            </w: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411CE2">
            <w:pPr>
              <w:spacing w:line="235" w:lineRule="auto"/>
              <w:jc w:val="both"/>
            </w:pPr>
            <w:r w:rsidRPr="00861DF0">
              <w:t>Виконання завдань поточного контролю (тестування), активність роботи на лекціях</w:t>
            </w:r>
          </w:p>
        </w:tc>
        <w:tc>
          <w:tcPr>
            <w:tcW w:w="771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10 (сумарна)</w:t>
            </w: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0C3589">
            <w:pPr>
              <w:jc w:val="both"/>
            </w:pPr>
            <w:r w:rsidRPr="00861DF0">
              <w:t>Виконання та захист контрольної роботи № 1</w:t>
            </w:r>
          </w:p>
        </w:tc>
        <w:tc>
          <w:tcPr>
            <w:tcW w:w="771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16</w:t>
            </w: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Усього за модулем № 1</w:t>
            </w:r>
          </w:p>
        </w:tc>
        <w:tc>
          <w:tcPr>
            <w:tcW w:w="771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0C3589">
              <w:rPr>
                <w:b/>
              </w:rPr>
              <w:t>50</w:t>
            </w: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Семестровий екзамен</w:t>
            </w:r>
          </w:p>
        </w:tc>
        <w:tc>
          <w:tcPr>
            <w:tcW w:w="771" w:type="pct"/>
            <w:vAlign w:val="center"/>
          </w:tcPr>
          <w:p w:rsidR="00603421" w:rsidRPr="000C3589" w:rsidRDefault="00603421" w:rsidP="000C3589">
            <w:pPr>
              <w:jc w:val="center"/>
              <w:rPr>
                <w:b/>
              </w:rPr>
            </w:pPr>
            <w:r w:rsidRPr="000C3589">
              <w:rPr>
                <w:b/>
              </w:rPr>
              <w:t>50</w:t>
            </w:r>
          </w:p>
        </w:tc>
      </w:tr>
      <w:tr w:rsidR="00603421" w:rsidRPr="0034597F" w:rsidTr="000C3589">
        <w:tc>
          <w:tcPr>
            <w:tcW w:w="4229" w:type="pct"/>
            <w:vAlign w:val="center"/>
          </w:tcPr>
          <w:p w:rsidR="00603421" w:rsidRPr="00861DF0" w:rsidRDefault="00603421" w:rsidP="000C3589">
            <w:pPr>
              <w:jc w:val="center"/>
            </w:pPr>
            <w:r w:rsidRPr="00861DF0">
              <w:t>Усього за 1-</w:t>
            </w:r>
            <w:r>
              <w:t>2</w:t>
            </w:r>
            <w:r w:rsidRPr="00861DF0">
              <w:t xml:space="preserve"> семестри</w:t>
            </w:r>
          </w:p>
        </w:tc>
        <w:tc>
          <w:tcPr>
            <w:tcW w:w="771" w:type="pct"/>
            <w:vAlign w:val="center"/>
          </w:tcPr>
          <w:p w:rsidR="00603421" w:rsidRPr="000C3589" w:rsidRDefault="00603421" w:rsidP="000C3589">
            <w:pPr>
              <w:jc w:val="center"/>
              <w:rPr>
                <w:b/>
              </w:rPr>
            </w:pPr>
            <w:r w:rsidRPr="000C3589">
              <w:rPr>
                <w:b/>
              </w:rPr>
              <w:t>100</w:t>
            </w:r>
          </w:p>
        </w:tc>
      </w:tr>
    </w:tbl>
    <w:p w:rsidR="00603421" w:rsidRDefault="00603421" w:rsidP="00411CE2">
      <w:pPr>
        <w:ind w:firstLine="720"/>
        <w:jc w:val="both"/>
        <w:rPr>
          <w:spacing w:val="-4"/>
        </w:rPr>
      </w:pPr>
    </w:p>
    <w:p w:rsidR="00603421" w:rsidRPr="008C1E2B" w:rsidRDefault="00603421" w:rsidP="00411CE2">
      <w:pPr>
        <w:ind w:firstLine="720"/>
        <w:jc w:val="both"/>
        <w:rPr>
          <w:spacing w:val="-2"/>
        </w:rPr>
      </w:pPr>
      <w:r>
        <w:rPr>
          <w:spacing w:val="-4"/>
        </w:rPr>
        <w:t>3</w:t>
      </w:r>
      <w:r w:rsidRPr="0034597F">
        <w:rPr>
          <w:spacing w:val="-4"/>
        </w:rPr>
        <w:t xml:space="preserve">.2. </w:t>
      </w:r>
      <w:r w:rsidRPr="008C1E2B">
        <w:rPr>
          <w:spacing w:val="5"/>
        </w:rPr>
        <w:t xml:space="preserve">Виконані </w:t>
      </w:r>
      <w:r w:rsidRPr="008C1E2B">
        <w:t xml:space="preserve">види навчальної роботи зараховуються студенту, якщо </w:t>
      </w:r>
      <w:r w:rsidRPr="008C1E2B">
        <w:rPr>
          <w:spacing w:val="-2"/>
        </w:rPr>
        <w:t>він отримав за них позитивну рейтингову оцінку (табл. 3.2).</w:t>
      </w:r>
    </w:p>
    <w:p w:rsidR="00603421" w:rsidRPr="0034597F" w:rsidRDefault="00603421" w:rsidP="00331F5C">
      <w:pPr>
        <w:spacing w:before="120"/>
        <w:ind w:firstLine="567"/>
        <w:jc w:val="right"/>
        <w:rPr>
          <w:bCs/>
        </w:rPr>
      </w:pPr>
      <w:r w:rsidRPr="0034597F">
        <w:rPr>
          <w:bCs/>
        </w:rPr>
        <w:t xml:space="preserve">Таблиця </w:t>
      </w:r>
      <w:r>
        <w:rPr>
          <w:bCs/>
        </w:rPr>
        <w:t>3</w:t>
      </w:r>
      <w:r w:rsidRPr="0034597F">
        <w:rPr>
          <w:bCs/>
        </w:rPr>
        <w:t>.</w:t>
      </w:r>
      <w:r>
        <w:rPr>
          <w:bCs/>
        </w:rPr>
        <w:t>2</w:t>
      </w:r>
      <w:r w:rsidRPr="0034597F">
        <w:rPr>
          <w:bCs/>
        </w:rPr>
        <w:t xml:space="preserve"> </w:t>
      </w:r>
    </w:p>
    <w:p w:rsidR="00603421" w:rsidRPr="0034597F" w:rsidRDefault="00603421" w:rsidP="00331F5C">
      <w:pPr>
        <w:jc w:val="center"/>
        <w:rPr>
          <w:bCs/>
        </w:rPr>
      </w:pPr>
      <w:r w:rsidRPr="0034597F">
        <w:rPr>
          <w:bCs/>
        </w:rPr>
        <w:t xml:space="preserve">Відповідність рейтингових оцінок за окремі види навчальної роботи </w:t>
      </w:r>
    </w:p>
    <w:p w:rsidR="00603421" w:rsidRPr="0034597F" w:rsidRDefault="00603421" w:rsidP="00331F5C">
      <w:pPr>
        <w:jc w:val="center"/>
        <w:rPr>
          <w:bCs/>
        </w:rPr>
      </w:pPr>
      <w:r w:rsidRPr="0034597F">
        <w:rPr>
          <w:bCs/>
        </w:rPr>
        <w:t>у балах оцінкам за національною шкалою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2"/>
        <w:gridCol w:w="2899"/>
        <w:gridCol w:w="2498"/>
        <w:gridCol w:w="2149"/>
      </w:tblGrid>
      <w:tr w:rsidR="00603421" w:rsidRPr="0034597F" w:rsidTr="00331F5C">
        <w:trPr>
          <w:trHeight w:val="425"/>
        </w:trPr>
        <w:tc>
          <w:tcPr>
            <w:tcW w:w="1278" w:type="pct"/>
            <w:vAlign w:val="center"/>
          </w:tcPr>
          <w:p w:rsidR="00603421" w:rsidRPr="002E1EB4" w:rsidRDefault="00603421" w:rsidP="00331F5C">
            <w:pPr>
              <w:spacing w:line="228" w:lineRule="auto"/>
              <w:jc w:val="center"/>
              <w:rPr>
                <w:b/>
                <w:i/>
                <w:color w:val="0000FF"/>
                <w:sz w:val="20"/>
                <w:szCs w:val="20"/>
              </w:rPr>
            </w:pPr>
            <w:r w:rsidRPr="00105006">
              <w:rPr>
                <w:spacing w:val="-2"/>
              </w:rPr>
              <w:t>Виконання та захист завдань до практичних занять</w:t>
            </w:r>
          </w:p>
        </w:tc>
        <w:tc>
          <w:tcPr>
            <w:tcW w:w="1430" w:type="pct"/>
            <w:vAlign w:val="center"/>
          </w:tcPr>
          <w:p w:rsidR="00603421" w:rsidRPr="002E1EB4" w:rsidRDefault="00603421" w:rsidP="00331F5C">
            <w:pPr>
              <w:spacing w:line="228" w:lineRule="auto"/>
              <w:jc w:val="center"/>
              <w:rPr>
                <w:sz w:val="20"/>
                <w:szCs w:val="20"/>
              </w:rPr>
            </w:pPr>
            <w:r w:rsidRPr="002E1EB4">
              <w:rPr>
                <w:sz w:val="20"/>
                <w:szCs w:val="20"/>
              </w:rPr>
              <w:t>Виконання завдань поточного контролю (тестування), активність роботи на лекціях, наявність та повнота конспекту</w:t>
            </w:r>
          </w:p>
        </w:tc>
        <w:tc>
          <w:tcPr>
            <w:tcW w:w="1232" w:type="pct"/>
            <w:vAlign w:val="center"/>
          </w:tcPr>
          <w:p w:rsidR="00603421" w:rsidRPr="00861DF0" w:rsidRDefault="00603421" w:rsidP="00331F5C">
            <w:pPr>
              <w:spacing w:line="228" w:lineRule="auto"/>
              <w:ind w:right="-64" w:hanging="52"/>
              <w:jc w:val="center"/>
              <w:rPr>
                <w:b/>
                <w:i/>
              </w:rPr>
            </w:pPr>
            <w:r w:rsidRPr="00861DF0">
              <w:t>Виконання та захист контрольної роботи</w:t>
            </w:r>
          </w:p>
        </w:tc>
        <w:tc>
          <w:tcPr>
            <w:tcW w:w="1060" w:type="pct"/>
            <w:vAlign w:val="center"/>
          </w:tcPr>
          <w:p w:rsidR="00603421" w:rsidRPr="00861DF0" w:rsidRDefault="00603421" w:rsidP="00331F5C">
            <w:pPr>
              <w:spacing w:line="228" w:lineRule="auto"/>
              <w:ind w:right="-64" w:hanging="52"/>
              <w:jc w:val="center"/>
            </w:pPr>
            <w:r w:rsidRPr="00861DF0">
              <w:t>Оцінка за національною шкалою</w:t>
            </w:r>
          </w:p>
        </w:tc>
      </w:tr>
      <w:tr w:rsidR="00603421" w:rsidRPr="0034597F" w:rsidTr="00861DF0">
        <w:tc>
          <w:tcPr>
            <w:tcW w:w="1278" w:type="pct"/>
          </w:tcPr>
          <w:p w:rsidR="00603421" w:rsidRPr="00861DF0" w:rsidRDefault="00603421" w:rsidP="00331F5C">
            <w:pPr>
              <w:jc w:val="center"/>
            </w:pPr>
            <w:r w:rsidRPr="00861DF0">
              <w:t>22-24</w:t>
            </w:r>
          </w:p>
        </w:tc>
        <w:tc>
          <w:tcPr>
            <w:tcW w:w="1430" w:type="pct"/>
          </w:tcPr>
          <w:p w:rsidR="00603421" w:rsidRPr="00861DF0" w:rsidRDefault="00603421" w:rsidP="00331F5C">
            <w:pPr>
              <w:jc w:val="center"/>
            </w:pPr>
            <w:r w:rsidRPr="00861DF0">
              <w:t>9-10</w:t>
            </w:r>
          </w:p>
        </w:tc>
        <w:tc>
          <w:tcPr>
            <w:tcW w:w="1232" w:type="pct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  <w:lang w:val="ru-RU"/>
              </w:rPr>
            </w:pPr>
            <w:r w:rsidRPr="00861DF0">
              <w:rPr>
                <w:iCs/>
                <w:spacing w:val="-2"/>
                <w:lang w:val="ru-RU"/>
              </w:rPr>
              <w:t>15-16</w:t>
            </w:r>
          </w:p>
        </w:tc>
        <w:tc>
          <w:tcPr>
            <w:tcW w:w="1060" w:type="pct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iCs/>
                <w:spacing w:val="-2"/>
              </w:rPr>
              <w:t>Відмінно</w:t>
            </w:r>
          </w:p>
        </w:tc>
      </w:tr>
      <w:tr w:rsidR="00603421" w:rsidRPr="0034597F" w:rsidTr="00861DF0">
        <w:tc>
          <w:tcPr>
            <w:tcW w:w="1278" w:type="pct"/>
          </w:tcPr>
          <w:p w:rsidR="00603421" w:rsidRPr="00861DF0" w:rsidRDefault="00603421" w:rsidP="00331F5C">
            <w:pPr>
              <w:jc w:val="center"/>
            </w:pPr>
            <w:r w:rsidRPr="00861DF0">
              <w:t>18-21</w:t>
            </w:r>
          </w:p>
        </w:tc>
        <w:tc>
          <w:tcPr>
            <w:tcW w:w="1430" w:type="pct"/>
          </w:tcPr>
          <w:p w:rsidR="00603421" w:rsidRPr="00861DF0" w:rsidRDefault="00603421" w:rsidP="00331F5C">
            <w:pPr>
              <w:jc w:val="center"/>
            </w:pPr>
            <w:r w:rsidRPr="00861DF0">
              <w:t>8</w:t>
            </w:r>
          </w:p>
        </w:tc>
        <w:tc>
          <w:tcPr>
            <w:tcW w:w="1232" w:type="pct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iCs/>
                <w:spacing w:val="-2"/>
              </w:rPr>
              <w:t>12-14</w:t>
            </w:r>
          </w:p>
        </w:tc>
        <w:tc>
          <w:tcPr>
            <w:tcW w:w="1060" w:type="pct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iCs/>
                <w:spacing w:val="-2"/>
              </w:rPr>
              <w:t>Добре</w:t>
            </w:r>
          </w:p>
        </w:tc>
      </w:tr>
      <w:tr w:rsidR="00603421" w:rsidRPr="0034597F" w:rsidTr="00861DF0">
        <w:tc>
          <w:tcPr>
            <w:tcW w:w="1278" w:type="pct"/>
          </w:tcPr>
          <w:p w:rsidR="00603421" w:rsidRPr="00861DF0" w:rsidRDefault="00603421" w:rsidP="00331F5C">
            <w:pPr>
              <w:jc w:val="center"/>
              <w:rPr>
                <w:lang w:val="ru-RU"/>
              </w:rPr>
            </w:pPr>
            <w:r w:rsidRPr="00861DF0">
              <w:rPr>
                <w:lang w:val="ru-RU"/>
              </w:rPr>
              <w:t>15-17</w:t>
            </w:r>
          </w:p>
        </w:tc>
        <w:tc>
          <w:tcPr>
            <w:tcW w:w="1430" w:type="pct"/>
          </w:tcPr>
          <w:p w:rsidR="00603421" w:rsidRPr="00861DF0" w:rsidRDefault="00603421" w:rsidP="00331F5C">
            <w:pPr>
              <w:jc w:val="center"/>
              <w:rPr>
                <w:lang w:val="ru-RU"/>
              </w:rPr>
            </w:pPr>
            <w:r w:rsidRPr="00861DF0">
              <w:rPr>
                <w:lang w:val="ru-RU"/>
              </w:rPr>
              <w:t>6-7</w:t>
            </w:r>
          </w:p>
        </w:tc>
        <w:tc>
          <w:tcPr>
            <w:tcW w:w="1232" w:type="pct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iCs/>
                <w:spacing w:val="-2"/>
              </w:rPr>
              <w:t>10-11</w:t>
            </w:r>
          </w:p>
        </w:tc>
        <w:tc>
          <w:tcPr>
            <w:tcW w:w="1060" w:type="pct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iCs/>
                <w:spacing w:val="-2"/>
              </w:rPr>
              <w:t>Задовільно</w:t>
            </w:r>
          </w:p>
        </w:tc>
      </w:tr>
      <w:tr w:rsidR="00603421" w:rsidRPr="0034597F" w:rsidTr="00861DF0">
        <w:tc>
          <w:tcPr>
            <w:tcW w:w="1278" w:type="pct"/>
            <w:vAlign w:val="center"/>
          </w:tcPr>
          <w:p w:rsidR="00603421" w:rsidRPr="00861DF0" w:rsidRDefault="00603421" w:rsidP="00331F5C">
            <w:pPr>
              <w:jc w:val="center"/>
              <w:rPr>
                <w:lang w:val="ru-RU"/>
              </w:rPr>
            </w:pPr>
            <w:r w:rsidRPr="00861DF0">
              <w:rPr>
                <w:spacing w:val="-2"/>
              </w:rPr>
              <w:t>менше 1</w:t>
            </w:r>
            <w:r w:rsidRPr="00861DF0">
              <w:rPr>
                <w:lang w:val="ru-RU"/>
              </w:rPr>
              <w:t>5</w:t>
            </w:r>
          </w:p>
        </w:tc>
        <w:tc>
          <w:tcPr>
            <w:tcW w:w="1430" w:type="pct"/>
            <w:vAlign w:val="center"/>
          </w:tcPr>
          <w:p w:rsidR="00603421" w:rsidRPr="00861DF0" w:rsidRDefault="00603421" w:rsidP="00331F5C">
            <w:pPr>
              <w:jc w:val="center"/>
              <w:rPr>
                <w:lang w:val="ru-RU"/>
              </w:rPr>
            </w:pPr>
            <w:r w:rsidRPr="00861DF0">
              <w:rPr>
                <w:spacing w:val="-2"/>
              </w:rPr>
              <w:t xml:space="preserve">менше </w:t>
            </w:r>
            <w:r w:rsidRPr="00861DF0">
              <w:rPr>
                <w:lang w:val="ru-RU"/>
              </w:rPr>
              <w:t>6</w:t>
            </w:r>
          </w:p>
        </w:tc>
        <w:tc>
          <w:tcPr>
            <w:tcW w:w="1232" w:type="pct"/>
            <w:vAlign w:val="center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spacing w:val="-2"/>
              </w:rPr>
              <w:t xml:space="preserve">менше </w:t>
            </w:r>
            <w:r w:rsidRPr="00861DF0">
              <w:rPr>
                <w:iCs/>
                <w:spacing w:val="-2"/>
              </w:rPr>
              <w:t>10</w:t>
            </w:r>
          </w:p>
        </w:tc>
        <w:tc>
          <w:tcPr>
            <w:tcW w:w="1060" w:type="pct"/>
            <w:vAlign w:val="center"/>
          </w:tcPr>
          <w:p w:rsidR="00603421" w:rsidRPr="00861DF0" w:rsidRDefault="00603421" w:rsidP="00331F5C">
            <w:pPr>
              <w:tabs>
                <w:tab w:val="left" w:pos="0"/>
              </w:tabs>
              <w:ind w:left="75"/>
              <w:jc w:val="center"/>
              <w:rPr>
                <w:iCs/>
                <w:spacing w:val="-2"/>
              </w:rPr>
            </w:pPr>
            <w:r w:rsidRPr="00861DF0">
              <w:rPr>
                <w:iCs/>
                <w:spacing w:val="-2"/>
              </w:rPr>
              <w:t>Незадовільно</w:t>
            </w:r>
          </w:p>
        </w:tc>
      </w:tr>
    </w:tbl>
    <w:p w:rsidR="00603421" w:rsidRPr="002E1EB4" w:rsidRDefault="00603421" w:rsidP="00331F5C">
      <w:pPr>
        <w:ind w:left="75"/>
        <w:jc w:val="right"/>
        <w:rPr>
          <w:iCs/>
          <w:spacing w:val="-2"/>
          <w:sz w:val="12"/>
          <w:szCs w:val="12"/>
        </w:rPr>
      </w:pPr>
    </w:p>
    <w:p w:rsidR="00603421" w:rsidRDefault="00603421" w:rsidP="00331F5C">
      <w:pPr>
        <w:ind w:firstLine="567"/>
        <w:jc w:val="both"/>
      </w:pPr>
      <w:r>
        <w:t>3.3</w:t>
      </w:r>
      <w:r w:rsidRPr="0034597F">
        <w:t>. Сума рейтингових оцінок</w:t>
      </w:r>
      <w:r>
        <w:t>, отриманих студентом за окремі види виконаної навчальної роботи, становить поточну модульну рейтингову оцінку, яка у балах та за національною шкалою заноситься до заліково-екзаменаційної відомості.</w:t>
      </w:r>
    </w:p>
    <w:p w:rsidR="00603421" w:rsidRDefault="00603421" w:rsidP="00331F5C">
      <w:pPr>
        <w:ind w:firstLine="567"/>
        <w:jc w:val="both"/>
      </w:pPr>
      <w:r>
        <w:t>3.4. Відповідність поточних модульних рейтингових оцінок у балах оцінкам за національною шкалою наведено в табл. 3.3.</w:t>
      </w:r>
    </w:p>
    <w:p w:rsidR="00603421" w:rsidRPr="0034597F" w:rsidRDefault="00603421" w:rsidP="00331F5C">
      <w:pPr>
        <w:jc w:val="right"/>
        <w:rPr>
          <w:i/>
          <w:iCs/>
          <w:spacing w:val="-2"/>
        </w:rPr>
      </w:pPr>
      <w:r w:rsidRPr="0034597F">
        <w:rPr>
          <w:iCs/>
          <w:spacing w:val="-2"/>
        </w:rPr>
        <w:t xml:space="preserve">Таблиця </w:t>
      </w:r>
      <w:r>
        <w:rPr>
          <w:iCs/>
          <w:spacing w:val="-2"/>
        </w:rPr>
        <w:t>3.3</w:t>
      </w:r>
    </w:p>
    <w:p w:rsidR="00603421" w:rsidRPr="0034597F" w:rsidRDefault="00603421" w:rsidP="00331F5C">
      <w:pPr>
        <w:jc w:val="center"/>
        <w:rPr>
          <w:iCs/>
          <w:spacing w:val="-2"/>
        </w:rPr>
      </w:pPr>
      <w:r w:rsidRPr="0034597F">
        <w:rPr>
          <w:iCs/>
          <w:spacing w:val="-2"/>
        </w:rPr>
        <w:t>Відповідність поточних модульних рейтингових оцінок</w:t>
      </w:r>
    </w:p>
    <w:p w:rsidR="00603421" w:rsidRDefault="00603421" w:rsidP="00331F5C">
      <w:pPr>
        <w:jc w:val="center"/>
        <w:rPr>
          <w:iCs/>
          <w:spacing w:val="-2"/>
        </w:rPr>
      </w:pPr>
      <w:r w:rsidRPr="0034597F">
        <w:rPr>
          <w:iCs/>
          <w:spacing w:val="-2"/>
        </w:rPr>
        <w:t>у балах оцінкам за національною шкалою</w:t>
      </w:r>
    </w:p>
    <w:tbl>
      <w:tblPr>
        <w:tblW w:w="94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748"/>
        <w:gridCol w:w="3542"/>
        <w:gridCol w:w="3198"/>
      </w:tblGrid>
      <w:tr w:rsidR="00603421" w:rsidRPr="00E83553" w:rsidTr="00273BE2">
        <w:trPr>
          <w:trHeight w:val="598"/>
          <w:jc w:val="center"/>
        </w:trPr>
        <w:tc>
          <w:tcPr>
            <w:tcW w:w="2748" w:type="dxa"/>
            <w:tcBorders>
              <w:bottom w:val="single" w:sz="4" w:space="0" w:color="auto"/>
            </w:tcBorders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25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Оцінка в балах</w:t>
            </w:r>
          </w:p>
        </w:tc>
        <w:tc>
          <w:tcPr>
            <w:tcW w:w="3542" w:type="dxa"/>
            <w:vAlign w:val="center"/>
          </w:tcPr>
          <w:p w:rsidR="00603421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 xml:space="preserve">Оцінка за </w:t>
            </w:r>
          </w:p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національною шкалою</w:t>
            </w:r>
          </w:p>
        </w:tc>
        <w:tc>
          <w:tcPr>
            <w:tcW w:w="3198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t>Оцінка</w:t>
            </w:r>
            <w:r w:rsidRPr="00E83553">
              <w:rPr>
                <w:lang w:val="en-US"/>
              </w:rPr>
              <w:t xml:space="preserve"> </w:t>
            </w:r>
            <w:r w:rsidRPr="00E83553">
              <w:t>за шкалою ECTS</w:t>
            </w:r>
          </w:p>
        </w:tc>
      </w:tr>
      <w:tr w:rsidR="00603421" w:rsidRPr="00E83553" w:rsidTr="00273BE2">
        <w:trPr>
          <w:trHeight w:val="296"/>
          <w:jc w:val="center"/>
        </w:trPr>
        <w:tc>
          <w:tcPr>
            <w:tcW w:w="2748" w:type="dxa"/>
            <w:tcBorders>
              <w:right w:val="single" w:sz="4" w:space="0" w:color="auto"/>
            </w:tcBorders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/>
              <w:jc w:val="center"/>
              <w:rPr>
                <w:bCs/>
                <w:iCs/>
                <w:spacing w:val="-2"/>
              </w:rPr>
            </w:pPr>
            <w:r>
              <w:rPr>
                <w:bCs/>
                <w:iCs/>
                <w:spacing w:val="-2"/>
              </w:rPr>
              <w:t>45</w:t>
            </w:r>
            <w:r w:rsidRPr="00E83553">
              <w:rPr>
                <w:bCs/>
                <w:iCs/>
                <w:spacing w:val="-2"/>
              </w:rPr>
              <w:t xml:space="preserve"> – </w:t>
            </w:r>
            <w:r>
              <w:rPr>
                <w:bCs/>
                <w:iCs/>
                <w:spacing w:val="-2"/>
              </w:rPr>
              <w:t>5</w:t>
            </w:r>
            <w:r w:rsidRPr="00E83553">
              <w:rPr>
                <w:bCs/>
                <w:iCs/>
                <w:spacing w:val="-2"/>
              </w:rPr>
              <w:t>0</w:t>
            </w:r>
          </w:p>
        </w:tc>
        <w:tc>
          <w:tcPr>
            <w:tcW w:w="3542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Відмінно</w:t>
            </w:r>
          </w:p>
        </w:tc>
        <w:tc>
          <w:tcPr>
            <w:tcW w:w="3198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А</w:t>
            </w:r>
          </w:p>
        </w:tc>
      </w:tr>
      <w:tr w:rsidR="00603421" w:rsidRPr="00E83553" w:rsidTr="00273BE2">
        <w:trPr>
          <w:trHeight w:val="319"/>
          <w:jc w:val="center"/>
        </w:trPr>
        <w:tc>
          <w:tcPr>
            <w:tcW w:w="2748" w:type="dxa"/>
            <w:tcBorders>
              <w:right w:val="single" w:sz="4" w:space="0" w:color="auto"/>
            </w:tcBorders>
            <w:vAlign w:val="center"/>
          </w:tcPr>
          <w:p w:rsidR="00603421" w:rsidRPr="009F7B4B" w:rsidRDefault="00603421" w:rsidP="00273BE2">
            <w:pPr>
              <w:tabs>
                <w:tab w:val="left" w:pos="0"/>
              </w:tabs>
              <w:ind w:left="75"/>
              <w:jc w:val="center"/>
              <w:rPr>
                <w:bCs/>
                <w:iCs/>
                <w:spacing w:val="-2"/>
              </w:rPr>
            </w:pPr>
            <w:r>
              <w:rPr>
                <w:bCs/>
                <w:iCs/>
                <w:spacing w:val="-2"/>
              </w:rPr>
              <w:t>38</w:t>
            </w:r>
            <w:r w:rsidRPr="00E83553">
              <w:rPr>
                <w:bCs/>
                <w:iCs/>
                <w:spacing w:val="-2"/>
              </w:rPr>
              <w:t xml:space="preserve"> – </w:t>
            </w:r>
            <w:r>
              <w:rPr>
                <w:bCs/>
                <w:iCs/>
                <w:spacing w:val="-2"/>
              </w:rPr>
              <w:t>44</w:t>
            </w:r>
          </w:p>
        </w:tc>
        <w:tc>
          <w:tcPr>
            <w:tcW w:w="3542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Добре</w:t>
            </w:r>
          </w:p>
        </w:tc>
        <w:tc>
          <w:tcPr>
            <w:tcW w:w="3198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  <w:lang w:val="en-US"/>
              </w:rPr>
            </w:pPr>
            <w:r w:rsidRPr="00E83553">
              <w:rPr>
                <w:bCs/>
                <w:iCs/>
                <w:spacing w:val="-2"/>
              </w:rPr>
              <w:t>В</w:t>
            </w:r>
            <w:r>
              <w:rPr>
                <w:bCs/>
                <w:iCs/>
                <w:spacing w:val="-2"/>
              </w:rPr>
              <w:t>/</w:t>
            </w:r>
            <w:r w:rsidRPr="00E83553">
              <w:rPr>
                <w:bCs/>
                <w:iCs/>
                <w:spacing w:val="-2"/>
                <w:lang w:val="en-US"/>
              </w:rPr>
              <w:t>C</w:t>
            </w:r>
          </w:p>
        </w:tc>
      </w:tr>
      <w:tr w:rsidR="00603421" w:rsidRPr="00E83553" w:rsidTr="00273BE2">
        <w:trPr>
          <w:trHeight w:val="79"/>
          <w:jc w:val="center"/>
        </w:trPr>
        <w:tc>
          <w:tcPr>
            <w:tcW w:w="2748" w:type="dxa"/>
            <w:tcBorders>
              <w:right w:val="single" w:sz="4" w:space="0" w:color="auto"/>
            </w:tcBorders>
            <w:vAlign w:val="center"/>
          </w:tcPr>
          <w:p w:rsidR="00603421" w:rsidRPr="009F7B4B" w:rsidRDefault="00603421" w:rsidP="00273BE2">
            <w:pPr>
              <w:tabs>
                <w:tab w:val="left" w:pos="0"/>
              </w:tabs>
              <w:ind w:left="75"/>
              <w:jc w:val="center"/>
              <w:rPr>
                <w:bCs/>
                <w:iCs/>
                <w:spacing w:val="-2"/>
              </w:rPr>
            </w:pPr>
            <w:r>
              <w:rPr>
                <w:bCs/>
                <w:iCs/>
                <w:spacing w:val="-2"/>
              </w:rPr>
              <w:t>30</w:t>
            </w:r>
            <w:r w:rsidRPr="00E83553">
              <w:rPr>
                <w:bCs/>
                <w:iCs/>
                <w:spacing w:val="-2"/>
              </w:rPr>
              <w:t xml:space="preserve"> – </w:t>
            </w:r>
            <w:r>
              <w:rPr>
                <w:bCs/>
                <w:iCs/>
                <w:spacing w:val="-2"/>
              </w:rPr>
              <w:t>37</w:t>
            </w:r>
          </w:p>
        </w:tc>
        <w:tc>
          <w:tcPr>
            <w:tcW w:w="3542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Задовільно</w:t>
            </w:r>
          </w:p>
        </w:tc>
        <w:tc>
          <w:tcPr>
            <w:tcW w:w="3198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  <w:lang w:val="en-US"/>
              </w:rPr>
              <w:t>D</w:t>
            </w:r>
            <w:r>
              <w:rPr>
                <w:bCs/>
                <w:iCs/>
                <w:spacing w:val="-2"/>
              </w:rPr>
              <w:t>/</w:t>
            </w:r>
            <w:r w:rsidRPr="00E83553">
              <w:rPr>
                <w:bCs/>
                <w:iCs/>
                <w:spacing w:val="-2"/>
                <w:lang w:val="en-US"/>
              </w:rPr>
              <w:t>E</w:t>
            </w:r>
          </w:p>
        </w:tc>
      </w:tr>
      <w:tr w:rsidR="00603421" w:rsidRPr="00E83553" w:rsidTr="00273BE2">
        <w:trPr>
          <w:trHeight w:val="319"/>
          <w:jc w:val="center"/>
        </w:trPr>
        <w:tc>
          <w:tcPr>
            <w:tcW w:w="2748" w:type="dxa"/>
            <w:tcBorders>
              <w:right w:val="single" w:sz="4" w:space="0" w:color="auto"/>
            </w:tcBorders>
            <w:vAlign w:val="center"/>
          </w:tcPr>
          <w:p w:rsidR="00603421" w:rsidRPr="009F7B4B" w:rsidRDefault="00603421" w:rsidP="00273BE2">
            <w:pPr>
              <w:tabs>
                <w:tab w:val="left" w:pos="0"/>
              </w:tabs>
              <w:ind w:left="75"/>
              <w:jc w:val="center"/>
              <w:rPr>
                <w:bCs/>
                <w:iCs/>
                <w:spacing w:val="-2"/>
              </w:rPr>
            </w:pPr>
            <w:r w:rsidRPr="00936137">
              <w:rPr>
                <w:bCs/>
                <w:iCs/>
                <w:spacing w:val="-2"/>
              </w:rPr>
              <w:t xml:space="preserve">менше </w:t>
            </w:r>
            <w:r>
              <w:rPr>
                <w:bCs/>
                <w:iCs/>
                <w:spacing w:val="-2"/>
              </w:rPr>
              <w:t>30</w:t>
            </w:r>
          </w:p>
        </w:tc>
        <w:tc>
          <w:tcPr>
            <w:tcW w:w="3542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</w:rPr>
            </w:pPr>
            <w:r w:rsidRPr="00E83553">
              <w:rPr>
                <w:bCs/>
                <w:iCs/>
                <w:spacing w:val="-2"/>
              </w:rPr>
              <w:t>Незадовільно</w:t>
            </w:r>
          </w:p>
        </w:tc>
        <w:tc>
          <w:tcPr>
            <w:tcW w:w="3198" w:type="dxa"/>
            <w:vAlign w:val="center"/>
          </w:tcPr>
          <w:p w:rsidR="00603421" w:rsidRPr="00E83553" w:rsidRDefault="00603421" w:rsidP="00273BE2">
            <w:pPr>
              <w:tabs>
                <w:tab w:val="left" w:pos="0"/>
              </w:tabs>
              <w:ind w:left="75" w:hanging="3"/>
              <w:jc w:val="center"/>
              <w:rPr>
                <w:bCs/>
                <w:iCs/>
                <w:spacing w:val="-2"/>
                <w:lang w:val="en-US"/>
              </w:rPr>
            </w:pPr>
            <w:r w:rsidRPr="00E83553">
              <w:rPr>
                <w:bCs/>
                <w:iCs/>
                <w:spacing w:val="-2"/>
                <w:lang w:val="en-US"/>
              </w:rPr>
              <w:t>FX</w:t>
            </w:r>
          </w:p>
        </w:tc>
      </w:tr>
    </w:tbl>
    <w:p w:rsidR="00603421" w:rsidRPr="0034597F" w:rsidRDefault="00603421" w:rsidP="00331F5C">
      <w:pPr>
        <w:jc w:val="center"/>
        <w:rPr>
          <w:iCs/>
          <w:spacing w:val="-2"/>
        </w:rPr>
      </w:pPr>
    </w:p>
    <w:p w:rsidR="00603421" w:rsidRDefault="00603421" w:rsidP="00331F5C">
      <w:pPr>
        <w:ind w:firstLine="567"/>
        <w:jc w:val="both"/>
      </w:pPr>
      <w:r>
        <w:t>3.5. Якщо студент має позитивну (за національною шкалою) підсумкову семестрову модульну рейтингову оцінку, яка становить 30 і більше балів, то він допускається до семестрового екзамену.</w:t>
      </w:r>
    </w:p>
    <w:p w:rsidR="00603421" w:rsidRDefault="00603421" w:rsidP="00331F5C">
      <w:pPr>
        <w:ind w:firstLine="567"/>
        <w:jc w:val="both"/>
      </w:pPr>
      <w:r>
        <w:t>3.6. Семестрові екзамен проводиться в письмовій формі протягом двох навчальних годин за присутності членів комісії, яких визначає кафедра.</w:t>
      </w:r>
    </w:p>
    <w:p w:rsidR="00603421" w:rsidRPr="006A179E" w:rsidRDefault="00603421" w:rsidP="00331F5C">
      <w:pPr>
        <w:ind w:firstLine="567"/>
        <w:jc w:val="both"/>
      </w:pPr>
      <w:r>
        <w:t>3.7. Значення екзаменаційних рейтингових оцінок у балах оцінкам за національною шкалою</w:t>
      </w:r>
      <w:r w:rsidRPr="006A179E">
        <w:rPr>
          <w:lang w:val="ru-RU"/>
        </w:rPr>
        <w:t xml:space="preserve"> </w:t>
      </w:r>
      <w:r>
        <w:t xml:space="preserve">та шкалою </w:t>
      </w:r>
      <w:r>
        <w:rPr>
          <w:lang w:val="en-US"/>
        </w:rPr>
        <w:t>ECTS</w:t>
      </w:r>
      <w:r>
        <w:t xml:space="preserve"> наведено в табл. 3.4.</w:t>
      </w:r>
    </w:p>
    <w:p w:rsidR="00603421" w:rsidRDefault="00603421" w:rsidP="00331F5C">
      <w:pPr>
        <w:jc w:val="right"/>
        <w:rPr>
          <w:iCs/>
        </w:rPr>
      </w:pPr>
    </w:p>
    <w:p w:rsidR="00603421" w:rsidRPr="0034597F" w:rsidRDefault="00603421" w:rsidP="00331F5C">
      <w:pPr>
        <w:jc w:val="right"/>
        <w:rPr>
          <w:i/>
          <w:iCs/>
        </w:rPr>
      </w:pPr>
      <w:r w:rsidRPr="0034597F">
        <w:rPr>
          <w:iCs/>
        </w:rPr>
        <w:lastRenderedPageBreak/>
        <w:t xml:space="preserve">Таблиця </w:t>
      </w:r>
      <w:r>
        <w:rPr>
          <w:iCs/>
        </w:rPr>
        <w:t>3.4</w:t>
      </w:r>
    </w:p>
    <w:p w:rsidR="00603421" w:rsidRPr="0034597F" w:rsidRDefault="00603421" w:rsidP="00331F5C">
      <w:pPr>
        <w:jc w:val="center"/>
        <w:outlineLvl w:val="7"/>
        <w:rPr>
          <w:iCs/>
        </w:rPr>
      </w:pPr>
      <w:r w:rsidRPr="0034597F">
        <w:rPr>
          <w:iCs/>
        </w:rPr>
        <w:t xml:space="preserve">Відповідність </w:t>
      </w:r>
      <w:r>
        <w:rPr>
          <w:iCs/>
        </w:rPr>
        <w:t>екзаменаційної</w:t>
      </w:r>
      <w:r w:rsidRPr="0034597F">
        <w:rPr>
          <w:iCs/>
        </w:rPr>
        <w:t xml:space="preserve"> рейтингов</w:t>
      </w:r>
      <w:r>
        <w:rPr>
          <w:iCs/>
        </w:rPr>
        <w:t>ої</w:t>
      </w:r>
      <w:r w:rsidRPr="0034597F">
        <w:rPr>
          <w:iCs/>
        </w:rPr>
        <w:t xml:space="preserve"> оцінк</w:t>
      </w:r>
      <w:r>
        <w:rPr>
          <w:iCs/>
        </w:rPr>
        <w:t>и</w:t>
      </w:r>
    </w:p>
    <w:tbl>
      <w:tblPr>
        <w:tblpPr w:leftFromText="180" w:rightFromText="180" w:vertAnchor="text" w:horzAnchor="margin" w:tblpY="306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1684"/>
        <w:gridCol w:w="936"/>
        <w:gridCol w:w="6196"/>
      </w:tblGrid>
      <w:tr w:rsidR="00603421" w:rsidRPr="002E1EB4" w:rsidTr="00CF6D4A">
        <w:trPr>
          <w:cantSplit/>
          <w:trHeight w:val="227"/>
        </w:trPr>
        <w:tc>
          <w:tcPr>
            <w:tcW w:w="1230" w:type="dxa"/>
            <w:vMerge w:val="restart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Оцінка в балах</w:t>
            </w:r>
          </w:p>
        </w:tc>
        <w:tc>
          <w:tcPr>
            <w:tcW w:w="1684" w:type="dxa"/>
            <w:vMerge w:val="restart"/>
            <w:vAlign w:val="center"/>
          </w:tcPr>
          <w:p w:rsidR="00603421" w:rsidRPr="00B80482" w:rsidRDefault="00603421" w:rsidP="00B80482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Оцінка</w:t>
            </w:r>
            <w:r>
              <w:t xml:space="preserve"> </w:t>
            </w:r>
            <w:r w:rsidRPr="00B80482">
              <w:t>за національною шкалою</w:t>
            </w:r>
          </w:p>
        </w:tc>
        <w:tc>
          <w:tcPr>
            <w:tcW w:w="7117" w:type="dxa"/>
            <w:gridSpan w:val="2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Оцінка за шкалою ECTS</w:t>
            </w:r>
          </w:p>
        </w:tc>
      </w:tr>
      <w:tr w:rsidR="00603421" w:rsidRPr="002E1EB4" w:rsidTr="00CF6D4A">
        <w:trPr>
          <w:cantSplit/>
          <w:trHeight w:val="276"/>
        </w:trPr>
        <w:tc>
          <w:tcPr>
            <w:tcW w:w="1230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684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both"/>
            </w:pPr>
          </w:p>
        </w:tc>
        <w:tc>
          <w:tcPr>
            <w:tcW w:w="455" w:type="dxa"/>
            <w:vMerge w:val="restart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Оцінка</w:t>
            </w:r>
          </w:p>
        </w:tc>
        <w:tc>
          <w:tcPr>
            <w:tcW w:w="6662" w:type="dxa"/>
            <w:vMerge w:val="restart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Пояснення</w:t>
            </w:r>
          </w:p>
        </w:tc>
      </w:tr>
      <w:tr w:rsidR="00603421" w:rsidRPr="002E1EB4" w:rsidTr="00CF6D4A">
        <w:trPr>
          <w:cantSplit/>
          <w:trHeight w:val="204"/>
        </w:trPr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Екзамен</w:t>
            </w:r>
          </w:p>
        </w:tc>
        <w:tc>
          <w:tcPr>
            <w:tcW w:w="1684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both"/>
            </w:pPr>
          </w:p>
        </w:tc>
        <w:tc>
          <w:tcPr>
            <w:tcW w:w="455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6662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</w:tr>
      <w:tr w:rsidR="00603421" w:rsidRPr="002E1EB4" w:rsidTr="00CF6D4A"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ru-RU"/>
              </w:rPr>
            </w:pPr>
            <w:r w:rsidRPr="00B80482">
              <w:rPr>
                <w:b/>
                <w:bCs/>
                <w:lang w:val="ru-RU"/>
              </w:rPr>
              <w:t>45-50</w:t>
            </w:r>
          </w:p>
        </w:tc>
        <w:tc>
          <w:tcPr>
            <w:tcW w:w="1684" w:type="dxa"/>
            <w:vAlign w:val="center"/>
          </w:tcPr>
          <w:p w:rsidR="00603421" w:rsidRPr="00B80482" w:rsidRDefault="00603421" w:rsidP="00331F5C">
            <w:pPr>
              <w:suppressAutoHyphens/>
              <w:jc w:val="center"/>
              <w:outlineLvl w:val="7"/>
              <w:rPr>
                <w:b/>
                <w:bCs/>
                <w:iCs/>
              </w:rPr>
            </w:pPr>
            <w:r w:rsidRPr="00B80482">
              <w:rPr>
                <w:b/>
                <w:bCs/>
                <w:iCs/>
              </w:rPr>
              <w:t>Відмінно</w:t>
            </w:r>
          </w:p>
        </w:tc>
        <w:tc>
          <w:tcPr>
            <w:tcW w:w="455" w:type="dxa"/>
            <w:vAlign w:val="center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A</w:t>
            </w:r>
          </w:p>
        </w:tc>
        <w:tc>
          <w:tcPr>
            <w:tcW w:w="6662" w:type="dxa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Відмінно</w:t>
            </w:r>
          </w:p>
          <w:p w:rsidR="00603421" w:rsidRPr="00B80482" w:rsidRDefault="00603421" w:rsidP="00CF6D4A">
            <w:pPr>
              <w:keepNext/>
              <w:suppressAutoHyphens/>
              <w:jc w:val="center"/>
            </w:pPr>
            <w:r w:rsidRPr="00B80482">
              <w:t>(відмінне виконання з незначною кількістю помилок)</w:t>
            </w:r>
          </w:p>
        </w:tc>
      </w:tr>
      <w:tr w:rsidR="00603421" w:rsidRPr="002E1EB4" w:rsidTr="00CF6D4A">
        <w:trPr>
          <w:cantSplit/>
        </w:trPr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ru-RU"/>
              </w:rPr>
            </w:pPr>
            <w:r w:rsidRPr="00B80482">
              <w:rPr>
                <w:b/>
                <w:bCs/>
                <w:lang w:val="ru-RU"/>
              </w:rPr>
              <w:t>41-44</w:t>
            </w:r>
          </w:p>
        </w:tc>
        <w:tc>
          <w:tcPr>
            <w:tcW w:w="1684" w:type="dxa"/>
            <w:vMerge w:val="restart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Добре</w:t>
            </w:r>
          </w:p>
        </w:tc>
        <w:tc>
          <w:tcPr>
            <w:tcW w:w="455" w:type="dxa"/>
            <w:vAlign w:val="center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B</w:t>
            </w:r>
          </w:p>
        </w:tc>
        <w:tc>
          <w:tcPr>
            <w:tcW w:w="6662" w:type="dxa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Дуже добре</w:t>
            </w:r>
          </w:p>
          <w:p w:rsidR="00603421" w:rsidRPr="00B80482" w:rsidRDefault="00603421" w:rsidP="00331F5C">
            <w:pPr>
              <w:keepNext/>
              <w:suppressAutoHyphens/>
              <w:jc w:val="center"/>
            </w:pPr>
            <w:r w:rsidRPr="00B80482">
              <w:t>(вище середнього рівня з кількома помилками)</w:t>
            </w:r>
          </w:p>
        </w:tc>
      </w:tr>
      <w:tr w:rsidR="00603421" w:rsidRPr="002E1EB4" w:rsidTr="00CF6D4A">
        <w:trPr>
          <w:cantSplit/>
        </w:trPr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ru-RU"/>
              </w:rPr>
            </w:pPr>
            <w:r w:rsidRPr="00B80482">
              <w:rPr>
                <w:b/>
                <w:bCs/>
                <w:lang w:val="ru-RU"/>
              </w:rPr>
              <w:t>38-40</w:t>
            </w:r>
          </w:p>
        </w:tc>
        <w:tc>
          <w:tcPr>
            <w:tcW w:w="1684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455" w:type="dxa"/>
            <w:vAlign w:val="center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C</w:t>
            </w:r>
          </w:p>
        </w:tc>
        <w:tc>
          <w:tcPr>
            <w:tcW w:w="6662" w:type="dxa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Добре</w:t>
            </w:r>
          </w:p>
          <w:p w:rsidR="00603421" w:rsidRPr="00B80482" w:rsidRDefault="00603421" w:rsidP="00331F5C">
            <w:pPr>
              <w:keepNext/>
              <w:suppressAutoHyphens/>
              <w:jc w:val="center"/>
            </w:pPr>
            <w:r w:rsidRPr="00B80482">
              <w:t>(в загальному вірне виконання з певною кількістю суттєвих помилок)</w:t>
            </w:r>
          </w:p>
        </w:tc>
      </w:tr>
      <w:tr w:rsidR="00603421" w:rsidRPr="002E1EB4" w:rsidTr="00CF6D4A">
        <w:trPr>
          <w:cantSplit/>
        </w:trPr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ru-RU"/>
              </w:rPr>
            </w:pPr>
            <w:r w:rsidRPr="00B80482">
              <w:rPr>
                <w:b/>
                <w:bCs/>
                <w:lang w:val="ru-RU"/>
              </w:rPr>
              <w:t>34-37</w:t>
            </w:r>
          </w:p>
        </w:tc>
        <w:tc>
          <w:tcPr>
            <w:tcW w:w="1684" w:type="dxa"/>
            <w:vMerge w:val="restart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Задовільно</w:t>
            </w:r>
          </w:p>
        </w:tc>
        <w:tc>
          <w:tcPr>
            <w:tcW w:w="455" w:type="dxa"/>
            <w:vAlign w:val="center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D</w:t>
            </w:r>
          </w:p>
        </w:tc>
        <w:tc>
          <w:tcPr>
            <w:tcW w:w="6662" w:type="dxa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Задовільно</w:t>
            </w:r>
          </w:p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(непогано, але зі значною кількістю недоліків)</w:t>
            </w:r>
          </w:p>
        </w:tc>
      </w:tr>
      <w:tr w:rsidR="00603421" w:rsidRPr="002E1EB4" w:rsidTr="00CF6D4A">
        <w:trPr>
          <w:cantSplit/>
        </w:trPr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ru-RU"/>
              </w:rPr>
            </w:pPr>
            <w:r w:rsidRPr="00B80482">
              <w:rPr>
                <w:b/>
                <w:bCs/>
                <w:lang w:val="ru-RU"/>
              </w:rPr>
              <w:t>30-33</w:t>
            </w:r>
          </w:p>
        </w:tc>
        <w:tc>
          <w:tcPr>
            <w:tcW w:w="1684" w:type="dxa"/>
            <w:vMerge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455" w:type="dxa"/>
            <w:vAlign w:val="center"/>
          </w:tcPr>
          <w:p w:rsidR="00603421" w:rsidRPr="00B80482" w:rsidRDefault="00603421" w:rsidP="00331F5C">
            <w:pPr>
              <w:keepNext/>
              <w:suppressAutoHyphens/>
              <w:jc w:val="center"/>
              <w:outlineLvl w:val="1"/>
              <w:rPr>
                <w:b/>
              </w:rPr>
            </w:pPr>
            <w:r w:rsidRPr="00B80482">
              <w:rPr>
                <w:b/>
              </w:rPr>
              <w:t>E</w:t>
            </w:r>
          </w:p>
        </w:tc>
        <w:tc>
          <w:tcPr>
            <w:tcW w:w="6662" w:type="dxa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Достатньо</w:t>
            </w:r>
          </w:p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(виконання задовольняє мінімальним критеріям)</w:t>
            </w:r>
          </w:p>
        </w:tc>
      </w:tr>
      <w:tr w:rsidR="00603421" w:rsidRPr="002E1EB4" w:rsidTr="00CF6D4A">
        <w:trPr>
          <w:cantSplit/>
          <w:trHeight w:val="451"/>
        </w:trPr>
        <w:tc>
          <w:tcPr>
            <w:tcW w:w="1230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ru-RU"/>
              </w:rPr>
            </w:pPr>
            <w:r w:rsidRPr="00B80482">
              <w:rPr>
                <w:b/>
                <w:bCs/>
                <w:lang w:val="ru-RU"/>
              </w:rPr>
              <w:t>1-29</w:t>
            </w:r>
          </w:p>
        </w:tc>
        <w:tc>
          <w:tcPr>
            <w:tcW w:w="1684" w:type="dxa"/>
            <w:vAlign w:val="center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Незадовільно</w:t>
            </w:r>
          </w:p>
        </w:tc>
        <w:tc>
          <w:tcPr>
            <w:tcW w:w="455" w:type="dxa"/>
            <w:vAlign w:val="center"/>
          </w:tcPr>
          <w:p w:rsidR="00603421" w:rsidRPr="00B80482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FX</w:t>
            </w:r>
          </w:p>
        </w:tc>
        <w:tc>
          <w:tcPr>
            <w:tcW w:w="6662" w:type="dxa"/>
          </w:tcPr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B80482">
              <w:rPr>
                <w:b/>
                <w:bCs/>
              </w:rPr>
              <w:t>Незадовільно</w:t>
            </w:r>
          </w:p>
          <w:p w:rsidR="00603421" w:rsidRPr="00B80482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B80482">
              <w:t>(з можливістю повторного складання)</w:t>
            </w:r>
          </w:p>
        </w:tc>
      </w:tr>
    </w:tbl>
    <w:p w:rsidR="00603421" w:rsidRDefault="00603421" w:rsidP="00331F5C">
      <w:pPr>
        <w:jc w:val="center"/>
        <w:outlineLvl w:val="7"/>
        <w:rPr>
          <w:iCs/>
        </w:rPr>
      </w:pPr>
      <w:r w:rsidRPr="0034597F">
        <w:rPr>
          <w:iCs/>
        </w:rPr>
        <w:t>у балах оцінкам за національною шкалою та шкалою ECTS</w:t>
      </w:r>
    </w:p>
    <w:p w:rsidR="00603421" w:rsidRDefault="00603421" w:rsidP="00331F5C">
      <w:pPr>
        <w:ind w:firstLine="493"/>
        <w:jc w:val="both"/>
      </w:pPr>
    </w:p>
    <w:p w:rsidR="00603421" w:rsidRDefault="00603421" w:rsidP="00331F5C">
      <w:pPr>
        <w:ind w:firstLine="493"/>
        <w:jc w:val="both"/>
      </w:pPr>
      <w:r>
        <w:t xml:space="preserve">3.8. Сума підсумкової семестрової модульної та екзаменаційної рейтингових оцінок становить підсумкову семестрову рейтингову оцінку, яка перераховується в оцінку за національною шкалою та шкалою </w:t>
      </w:r>
      <w:r>
        <w:rPr>
          <w:lang w:val="en-US"/>
        </w:rPr>
        <w:t>ECTS</w:t>
      </w:r>
      <w:r>
        <w:t>. Значення підсумкових семестрових рейтингових оцінок наведено в табл. 3.5.</w:t>
      </w:r>
    </w:p>
    <w:p w:rsidR="00603421" w:rsidRDefault="00603421" w:rsidP="00331F5C">
      <w:pPr>
        <w:ind w:firstLine="493"/>
        <w:jc w:val="right"/>
      </w:pPr>
      <w:r>
        <w:t>Таблиця 3.5</w:t>
      </w:r>
    </w:p>
    <w:p w:rsidR="00603421" w:rsidRPr="00B80482" w:rsidRDefault="00603421" w:rsidP="00331F5C">
      <w:pPr>
        <w:pStyle w:val="8"/>
        <w:rPr>
          <w:rFonts w:ascii="Times New Roman" w:hAnsi="Times New Roman"/>
          <w:i w:val="0"/>
          <w:szCs w:val="24"/>
        </w:rPr>
      </w:pPr>
      <w:r w:rsidRPr="00B80482">
        <w:rPr>
          <w:rFonts w:ascii="Times New Roman" w:hAnsi="Times New Roman"/>
          <w:i w:val="0"/>
          <w:szCs w:val="24"/>
        </w:rPr>
        <w:t>Відповідність підсумкових семестрових рейтингових оцінок</w:t>
      </w:r>
    </w:p>
    <w:p w:rsidR="00603421" w:rsidRPr="00B80482" w:rsidRDefault="00603421" w:rsidP="00331F5C">
      <w:pPr>
        <w:pStyle w:val="8"/>
        <w:rPr>
          <w:rFonts w:ascii="Times New Roman" w:hAnsi="Times New Roman"/>
          <w:i w:val="0"/>
          <w:szCs w:val="24"/>
        </w:rPr>
      </w:pPr>
      <w:r w:rsidRPr="00B80482">
        <w:rPr>
          <w:rFonts w:ascii="Times New Roman" w:hAnsi="Times New Roman"/>
          <w:i w:val="0"/>
          <w:szCs w:val="24"/>
        </w:rPr>
        <w:t>у балах оцінкам за національною шкалою та шкалою ECTS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54"/>
        <w:gridCol w:w="2425"/>
        <w:gridCol w:w="1237"/>
        <w:gridCol w:w="5022"/>
      </w:tblGrid>
      <w:tr w:rsidR="00603421" w:rsidRPr="002C00D4" w:rsidTr="00331F5C">
        <w:trPr>
          <w:cantSplit/>
          <w:trHeight w:val="504"/>
        </w:trPr>
        <w:tc>
          <w:tcPr>
            <w:tcW w:w="717" w:type="pct"/>
            <w:vMerge w:val="restar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Оцінка</w:t>
            </w:r>
          </w:p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в балах</w:t>
            </w:r>
          </w:p>
        </w:tc>
        <w:tc>
          <w:tcPr>
            <w:tcW w:w="1196" w:type="pct"/>
            <w:vMerge w:val="restar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Оцінка</w:t>
            </w:r>
          </w:p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за національною шкалою</w:t>
            </w:r>
          </w:p>
        </w:tc>
        <w:tc>
          <w:tcPr>
            <w:tcW w:w="3087" w:type="pct"/>
            <w:gridSpan w:val="2"/>
            <w:vAlign w:val="center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Оцінка</w:t>
            </w:r>
          </w:p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за шкалою ECTS</w:t>
            </w:r>
          </w:p>
        </w:tc>
      </w:tr>
      <w:tr w:rsidR="00603421" w:rsidRPr="002C00D4" w:rsidTr="00331F5C">
        <w:trPr>
          <w:cantSplit/>
          <w:trHeight w:val="314"/>
        </w:trPr>
        <w:tc>
          <w:tcPr>
            <w:tcW w:w="717" w:type="pct"/>
            <w:vMerge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1196" w:type="pct"/>
            <w:vMerge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Оцінка</w:t>
            </w:r>
          </w:p>
        </w:tc>
        <w:tc>
          <w:tcPr>
            <w:tcW w:w="2477" w:type="pct"/>
            <w:vAlign w:val="center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Пояснення</w:t>
            </w:r>
          </w:p>
        </w:tc>
      </w:tr>
      <w:tr w:rsidR="00603421" w:rsidRPr="002C00D4" w:rsidTr="00331F5C">
        <w:tc>
          <w:tcPr>
            <w:tcW w:w="717" w:type="pc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90-100</w:t>
            </w:r>
          </w:p>
        </w:tc>
        <w:tc>
          <w:tcPr>
            <w:tcW w:w="1196" w:type="pct"/>
            <w:vAlign w:val="center"/>
          </w:tcPr>
          <w:p w:rsidR="00603421" w:rsidRPr="002C00D4" w:rsidRDefault="00603421" w:rsidP="00A37E3F">
            <w:pPr>
              <w:pStyle w:val="8"/>
              <w:suppressAutoHyphens/>
              <w:rPr>
                <w:rFonts w:ascii="Times New Roman" w:hAnsi="Times New Roman"/>
                <w:b/>
                <w:bCs/>
                <w:i w:val="0"/>
                <w:szCs w:val="24"/>
              </w:rPr>
            </w:pPr>
            <w:r w:rsidRPr="002C00D4">
              <w:rPr>
                <w:rFonts w:ascii="Times New Roman" w:hAnsi="Times New Roman"/>
                <w:b/>
                <w:bCs/>
                <w:i w:val="0"/>
                <w:szCs w:val="24"/>
              </w:rPr>
              <w:t>Відмінно</w:t>
            </w: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A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Відмінно</w:t>
            </w:r>
          </w:p>
          <w:p w:rsidR="00603421" w:rsidRPr="002C00D4" w:rsidRDefault="00603421" w:rsidP="00331F5C">
            <w:pPr>
              <w:keepNext/>
              <w:suppressAutoHyphens/>
              <w:jc w:val="center"/>
            </w:pPr>
            <w:r w:rsidRPr="002C00D4">
              <w:t>(відмінне виконання лише з незначною кількістю помилок)</w:t>
            </w:r>
          </w:p>
        </w:tc>
      </w:tr>
      <w:tr w:rsidR="00603421" w:rsidRPr="002C00D4" w:rsidTr="00331F5C">
        <w:trPr>
          <w:cantSplit/>
        </w:trPr>
        <w:tc>
          <w:tcPr>
            <w:tcW w:w="717" w:type="pc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82 – 89</w:t>
            </w:r>
          </w:p>
        </w:tc>
        <w:tc>
          <w:tcPr>
            <w:tcW w:w="1196" w:type="pct"/>
            <w:vMerge w:val="restar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Добре</w:t>
            </w: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B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Дуже добре</w:t>
            </w:r>
          </w:p>
          <w:p w:rsidR="00603421" w:rsidRPr="002C00D4" w:rsidRDefault="00603421" w:rsidP="00331F5C">
            <w:pPr>
              <w:keepNext/>
              <w:suppressAutoHyphens/>
              <w:jc w:val="center"/>
            </w:pPr>
            <w:r w:rsidRPr="002C00D4">
              <w:t>(вище середнього рівня з кількома помилками)</w:t>
            </w:r>
          </w:p>
        </w:tc>
      </w:tr>
      <w:tr w:rsidR="00603421" w:rsidRPr="002C00D4" w:rsidTr="00331F5C">
        <w:trPr>
          <w:cantSplit/>
        </w:trPr>
        <w:tc>
          <w:tcPr>
            <w:tcW w:w="717" w:type="pc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75 – 81</w:t>
            </w:r>
          </w:p>
        </w:tc>
        <w:tc>
          <w:tcPr>
            <w:tcW w:w="1196" w:type="pct"/>
            <w:vMerge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C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Добре</w:t>
            </w:r>
          </w:p>
          <w:p w:rsidR="00603421" w:rsidRPr="002C00D4" w:rsidRDefault="00603421" w:rsidP="00331F5C">
            <w:pPr>
              <w:keepNext/>
              <w:suppressAutoHyphens/>
              <w:jc w:val="center"/>
            </w:pPr>
            <w:r w:rsidRPr="002C00D4">
              <w:t>(в загальному вірне виконання з певною кількістю суттєвих помилок)</w:t>
            </w:r>
          </w:p>
        </w:tc>
      </w:tr>
      <w:tr w:rsidR="00603421" w:rsidRPr="002C00D4" w:rsidTr="00331F5C">
        <w:trPr>
          <w:cantSplit/>
        </w:trPr>
        <w:tc>
          <w:tcPr>
            <w:tcW w:w="717" w:type="pc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  <w:lang w:val="en-US"/>
              </w:rPr>
            </w:pPr>
            <w:r w:rsidRPr="002C00D4">
              <w:rPr>
                <w:b/>
                <w:bCs/>
              </w:rPr>
              <w:t>67 – 74</w:t>
            </w:r>
          </w:p>
        </w:tc>
        <w:tc>
          <w:tcPr>
            <w:tcW w:w="1196" w:type="pct"/>
            <w:vMerge w:val="restar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Задовільно</w:t>
            </w: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D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Задовільно</w:t>
            </w:r>
          </w:p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(непогано, але зі значною кількістю недоліків)</w:t>
            </w:r>
          </w:p>
        </w:tc>
      </w:tr>
      <w:tr w:rsidR="00603421" w:rsidRPr="002C00D4" w:rsidTr="00331F5C">
        <w:trPr>
          <w:cantSplit/>
        </w:trPr>
        <w:tc>
          <w:tcPr>
            <w:tcW w:w="717" w:type="pc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60 – 66</w:t>
            </w:r>
          </w:p>
        </w:tc>
        <w:tc>
          <w:tcPr>
            <w:tcW w:w="1196" w:type="pct"/>
            <w:vMerge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610" w:type="pct"/>
            <w:vAlign w:val="center"/>
          </w:tcPr>
          <w:p w:rsidR="00603421" w:rsidRPr="002C00D4" w:rsidRDefault="00603421" w:rsidP="00A37E3F">
            <w:pPr>
              <w:pStyle w:val="2"/>
              <w:suppressAutoHyphens/>
              <w:ind w:firstLine="57"/>
              <w:jc w:val="center"/>
              <w:rPr>
                <w:rFonts w:ascii="Times New Roman" w:hAnsi="Times New Roman"/>
                <w:b w:val="0"/>
                <w:i w:val="0"/>
                <w:sz w:val="24"/>
                <w:szCs w:val="24"/>
              </w:rPr>
            </w:pPr>
            <w:r w:rsidRPr="002C00D4">
              <w:rPr>
                <w:rFonts w:ascii="Times New Roman" w:hAnsi="Times New Roman"/>
                <w:i w:val="0"/>
                <w:sz w:val="24"/>
                <w:szCs w:val="24"/>
              </w:rPr>
              <w:t>E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Достатньо</w:t>
            </w:r>
          </w:p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(виконання задовольняє мінімальним критеріям)</w:t>
            </w:r>
          </w:p>
        </w:tc>
      </w:tr>
      <w:tr w:rsidR="00603421" w:rsidRPr="002C00D4" w:rsidTr="00331F5C">
        <w:trPr>
          <w:cantSplit/>
        </w:trPr>
        <w:tc>
          <w:tcPr>
            <w:tcW w:w="717" w:type="pc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35 – 59</w:t>
            </w:r>
          </w:p>
        </w:tc>
        <w:tc>
          <w:tcPr>
            <w:tcW w:w="1196" w:type="pct"/>
            <w:vMerge w:val="restart"/>
            <w:vAlign w:val="center"/>
          </w:tcPr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Незадовільно</w:t>
            </w:r>
          </w:p>
          <w:p w:rsidR="00603421" w:rsidRPr="002C00D4" w:rsidRDefault="00603421" w:rsidP="00A37E3F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FX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Незадовільно</w:t>
            </w:r>
          </w:p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  <w:r w:rsidRPr="002C00D4">
              <w:t>(з можливістю повторного складання)</w:t>
            </w:r>
          </w:p>
        </w:tc>
      </w:tr>
      <w:tr w:rsidR="00603421" w:rsidRPr="002C00D4" w:rsidTr="00331F5C">
        <w:trPr>
          <w:cantSplit/>
        </w:trPr>
        <w:tc>
          <w:tcPr>
            <w:tcW w:w="717" w:type="pct"/>
            <w:vAlign w:val="center"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1 – 34</w:t>
            </w:r>
          </w:p>
        </w:tc>
        <w:tc>
          <w:tcPr>
            <w:tcW w:w="1196" w:type="pct"/>
            <w:vMerge/>
          </w:tcPr>
          <w:p w:rsidR="00603421" w:rsidRPr="002C00D4" w:rsidRDefault="00603421" w:rsidP="00331F5C">
            <w:pPr>
              <w:keepNext/>
              <w:tabs>
                <w:tab w:val="left" w:pos="5400"/>
              </w:tabs>
              <w:suppressAutoHyphens/>
              <w:jc w:val="center"/>
            </w:pPr>
          </w:p>
        </w:tc>
        <w:tc>
          <w:tcPr>
            <w:tcW w:w="610" w:type="pct"/>
            <w:vAlign w:val="center"/>
          </w:tcPr>
          <w:p w:rsidR="00603421" w:rsidRPr="002C00D4" w:rsidRDefault="00603421" w:rsidP="00331F5C">
            <w:pPr>
              <w:keepNext/>
              <w:suppressAutoHyphens/>
              <w:jc w:val="center"/>
              <w:rPr>
                <w:b/>
                <w:bCs/>
              </w:rPr>
            </w:pPr>
            <w:r w:rsidRPr="002C00D4">
              <w:rPr>
                <w:b/>
                <w:bCs/>
              </w:rPr>
              <w:t>F</w:t>
            </w:r>
          </w:p>
        </w:tc>
        <w:tc>
          <w:tcPr>
            <w:tcW w:w="2477" w:type="pct"/>
          </w:tcPr>
          <w:p w:rsidR="00603421" w:rsidRPr="002C00D4" w:rsidRDefault="00603421" w:rsidP="00331F5C">
            <w:pPr>
              <w:pStyle w:val="6"/>
              <w:suppressAutoHyphens/>
              <w:rPr>
                <w:rFonts w:ascii="Times New Roman" w:hAnsi="Times New Roman"/>
                <w:bCs/>
                <w:sz w:val="24"/>
                <w:szCs w:val="24"/>
              </w:rPr>
            </w:pPr>
            <w:r w:rsidRPr="002C00D4">
              <w:rPr>
                <w:rFonts w:ascii="Times New Roman" w:hAnsi="Times New Roman"/>
                <w:sz w:val="24"/>
                <w:szCs w:val="24"/>
              </w:rPr>
              <w:t>Незадовільно</w:t>
            </w:r>
          </w:p>
          <w:p w:rsidR="00603421" w:rsidRPr="002C00D4" w:rsidRDefault="00603421" w:rsidP="00CF6D4A">
            <w:pPr>
              <w:pStyle w:val="6"/>
              <w:suppressAutoHyphens/>
              <w:rPr>
                <w:rFonts w:ascii="Times New Roman" w:hAnsi="Times New Roman"/>
                <w:b w:val="0"/>
                <w:bCs/>
                <w:sz w:val="24"/>
                <w:szCs w:val="24"/>
              </w:rPr>
            </w:pPr>
            <w:r w:rsidRPr="002C00D4">
              <w:rPr>
                <w:rFonts w:ascii="Times New Roman" w:hAnsi="Times New Roman"/>
                <w:b w:val="0"/>
                <w:sz w:val="24"/>
                <w:szCs w:val="24"/>
              </w:rPr>
              <w:t>(з обов’язковим повторним курсом)</w:t>
            </w:r>
          </w:p>
        </w:tc>
      </w:tr>
    </w:tbl>
    <w:p w:rsidR="00603421" w:rsidRDefault="00603421" w:rsidP="00331F5C">
      <w:pPr>
        <w:ind w:firstLine="493"/>
        <w:jc w:val="both"/>
      </w:pPr>
    </w:p>
    <w:p w:rsidR="00603421" w:rsidRDefault="00603421" w:rsidP="00CF6D4A">
      <w:pPr>
        <w:ind w:firstLine="493"/>
        <w:jc w:val="both"/>
      </w:pPr>
      <w:r>
        <w:lastRenderedPageBreak/>
        <w:t>3.9. У випадку відсутності у студента позитивних рейтингових оцінок (за виконання окремих видів навчальної роботи, поточної/підсумкової модульної, екзаменаційної) він вважається таким, що має академічну заборгованість.</w:t>
      </w:r>
    </w:p>
    <w:p w:rsidR="00603421" w:rsidRDefault="00603421" w:rsidP="00331F5C">
      <w:pPr>
        <w:ind w:firstLine="493"/>
        <w:jc w:val="both"/>
      </w:pPr>
      <w:r>
        <w:t>3.10. При складанні академічної заборгованості студент повинен виконати усі завдання, які необхідні для отримання позитивної поточної/підсумкової модульної рейтингової оцінки, а також виконати екзаменаційне завдання.</w:t>
      </w:r>
    </w:p>
    <w:p w:rsidR="00603421" w:rsidRDefault="00603421" w:rsidP="00331F5C">
      <w:pPr>
        <w:ind w:firstLine="493"/>
        <w:jc w:val="both"/>
      </w:pPr>
      <w:r>
        <w:t>3.11. У випадку відсутності студента на семестровому екзамені з будь-яких причин проти його прізвища у колонці «Екзаменаційна (залікова) рейтингова оцінка» заліково-екзаменаційної відомості робиться запис «Не з’явився» або «Не допущений», а у колонці «Підсумкова семестрова рейтингова оцінка» – «Не атестований».</w:t>
      </w:r>
    </w:p>
    <w:p w:rsidR="00603421" w:rsidRPr="00F610F7" w:rsidRDefault="00603421" w:rsidP="00A37E3F">
      <w:pPr>
        <w:ind w:firstLine="567"/>
        <w:jc w:val="both"/>
      </w:pPr>
      <w:r>
        <w:t>3</w:t>
      </w:r>
      <w:r w:rsidRPr="00F610F7">
        <w:t>.</w:t>
      </w:r>
      <w:r>
        <w:t>12</w:t>
      </w:r>
      <w:r w:rsidRPr="00F610F7">
        <w:t>. Підсумкова семестрова рейтингова оцінка в балах, за національною шкалою та шкалою ECTS заноситься до заліково-екзаменаційної відомості, навчальної картки та залікової книжки студента.</w:t>
      </w:r>
    </w:p>
    <w:p w:rsidR="00603421" w:rsidRPr="00EA7CD9" w:rsidRDefault="00603421" w:rsidP="00331F5C">
      <w:pPr>
        <w:ind w:firstLine="493"/>
        <w:jc w:val="both"/>
      </w:pPr>
      <w:r>
        <w:t xml:space="preserve">3.13. Підсумкова семестрова рейтингова оцінка заноситься до індивідуального навчального плану студента, наприклад, так: </w:t>
      </w:r>
      <w:r w:rsidRPr="00EA7CD9">
        <w:rPr>
          <w:b/>
          <w:bCs/>
          <w:i/>
          <w:iCs/>
        </w:rPr>
        <w:t>92/</w:t>
      </w:r>
      <w:r w:rsidRPr="00EA7CD9">
        <w:rPr>
          <w:b/>
          <w:bCs/>
          <w:i/>
        </w:rPr>
        <w:t>Відм./А, 86/Добре/В, 77/Добре/С, 68/Задов./D, 63/Задов./Е</w:t>
      </w:r>
      <w:r w:rsidRPr="00EA7CD9">
        <w:rPr>
          <w:bCs/>
          <w:iCs/>
        </w:rPr>
        <w:t xml:space="preserve"> тощо</w:t>
      </w:r>
      <w:r>
        <w:rPr>
          <w:bCs/>
          <w:iCs/>
        </w:rPr>
        <w:t>.</w:t>
      </w:r>
    </w:p>
    <w:p w:rsidR="00603421" w:rsidRPr="00F610F7" w:rsidRDefault="00603421" w:rsidP="003A4AA3">
      <w:pPr>
        <w:ind w:firstLine="567"/>
        <w:jc w:val="both"/>
      </w:pPr>
    </w:p>
    <w:p w:rsidR="00603421" w:rsidRPr="00F610F7" w:rsidRDefault="00603421" w:rsidP="003A4AA3">
      <w:pPr>
        <w:ind w:firstLine="567"/>
        <w:jc w:val="both"/>
        <w:sectPr w:rsidR="00603421" w:rsidRPr="00F610F7" w:rsidSect="005D07D6">
          <w:headerReference w:type="default" r:id="rId10"/>
          <w:footerReference w:type="even" r:id="rId11"/>
          <w:footerReference w:type="default" r:id="rId12"/>
          <w:type w:val="continuous"/>
          <w:pgSz w:w="11907" w:h="16840" w:code="9"/>
          <w:pgMar w:top="851" w:right="567" w:bottom="851" w:left="1418" w:header="709" w:footer="709" w:gutter="0"/>
          <w:cols w:space="708"/>
          <w:titlePg/>
          <w:docGrid w:linePitch="360" w:charSpace="1"/>
        </w:sectPr>
      </w:pPr>
    </w:p>
    <w:p w:rsidR="00603421" w:rsidRPr="00F610F7" w:rsidRDefault="00603421" w:rsidP="00F1554D">
      <w:pPr>
        <w:pStyle w:val="ac"/>
        <w:ind w:left="0" w:right="708" w:firstLine="708"/>
        <w:jc w:val="right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lastRenderedPageBreak/>
        <w:t>(Ф 03.02 – 01)</w:t>
      </w:r>
    </w:p>
    <w:p w:rsidR="00603421" w:rsidRPr="00F610F7" w:rsidRDefault="00603421" w:rsidP="003A4AA3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АРКУШ ПОШИРЕННЯ ДОКУМЕНТА</w:t>
      </w:r>
    </w:p>
    <w:tbl>
      <w:tblPr>
        <w:tblW w:w="9356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1275"/>
        <w:gridCol w:w="2835"/>
        <w:gridCol w:w="1437"/>
        <w:gridCol w:w="1682"/>
      </w:tblGrid>
      <w:tr w:rsidR="00603421" w:rsidRPr="00F610F7" w:rsidTr="00F73ADE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№</w:t>
            </w:r>
          </w:p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 xml:space="preserve">Дата </w:t>
            </w:r>
          </w:p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F610F7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TableContents"/>
              <w:ind w:left="-55" w:right="-55"/>
              <w:jc w:val="left"/>
              <w:rPr>
                <w:sz w:val="24"/>
                <w:szCs w:val="24"/>
                <w:lang w:val="uk-UA"/>
              </w:rPr>
            </w:pPr>
          </w:p>
        </w:tc>
      </w:tr>
    </w:tbl>
    <w:p w:rsidR="00603421" w:rsidRPr="00F610F7" w:rsidRDefault="00603421" w:rsidP="003A4AA3">
      <w:pPr>
        <w:pStyle w:val="ac"/>
        <w:ind w:left="0" w:right="-2"/>
        <w:jc w:val="both"/>
        <w:rPr>
          <w:rFonts w:ascii="Times New Roman" w:hAnsi="Times New Roman" w:cs="Times New Roman"/>
          <w:iCs/>
        </w:rPr>
      </w:pPr>
    </w:p>
    <w:p w:rsidR="00603421" w:rsidRPr="00F610F7" w:rsidRDefault="00603421" w:rsidP="003A4AA3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(Ф 03.02 – 02)</w:t>
      </w:r>
    </w:p>
    <w:p w:rsidR="00603421" w:rsidRPr="00F610F7" w:rsidRDefault="00603421" w:rsidP="003A4AA3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603421" w:rsidRPr="00F610F7" w:rsidTr="00266330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Дата ознайом-лення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Примітки</w:t>
            </w: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9B0DD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</w:tbl>
    <w:p w:rsidR="00603421" w:rsidRPr="00F610F7" w:rsidRDefault="00603421" w:rsidP="003A4AA3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lastRenderedPageBreak/>
        <w:t>(Ф 03.02 – 04)</w:t>
      </w:r>
    </w:p>
    <w:p w:rsidR="00603421" w:rsidRPr="00F610F7" w:rsidRDefault="00603421" w:rsidP="003A4AA3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603421" w:rsidRPr="00F610F7" w:rsidTr="00F53E1F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Висновок щодо адекватності</w:t>
            </w:r>
          </w:p>
        </w:tc>
      </w:tr>
      <w:tr w:rsidR="00603421" w:rsidRPr="00F610F7" w:rsidTr="00373EF2">
        <w:trPr>
          <w:trHeight w:hRule="exact" w:val="35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53E1F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1554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F1554D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1554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F1554D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  <w:tr w:rsidR="00603421" w:rsidRPr="00F610F7" w:rsidTr="00F1554D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F1554D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F1554D">
            <w:pPr>
              <w:pStyle w:val="af"/>
              <w:snapToGrid w:val="0"/>
              <w:ind w:right="72"/>
              <w:jc w:val="center"/>
              <w:rPr>
                <w:szCs w:val="24"/>
                <w:lang w:eastAsia="ar-SA"/>
              </w:rPr>
            </w:pPr>
          </w:p>
        </w:tc>
      </w:tr>
    </w:tbl>
    <w:p w:rsidR="00603421" w:rsidRPr="00F610F7" w:rsidRDefault="00603421" w:rsidP="003A4AA3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603421" w:rsidRPr="00F610F7" w:rsidRDefault="00603421" w:rsidP="003A4AA3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(Ф 03.02 – 03)</w:t>
      </w:r>
    </w:p>
    <w:p w:rsidR="00603421" w:rsidRPr="00F610F7" w:rsidRDefault="00603421" w:rsidP="003A4AA3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АРКУШ ОБЛІКУ ЗМІН</w:t>
      </w: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603421" w:rsidRPr="00F610F7" w:rsidTr="008D5CF3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Підпис особи, яка</w:t>
            </w:r>
          </w:p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Дата</w:t>
            </w:r>
          </w:p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введення зміни</w:t>
            </w:r>
          </w:p>
        </w:tc>
      </w:tr>
      <w:tr w:rsidR="00603421" w:rsidRPr="00F610F7" w:rsidTr="008D5CF3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Анульо-</w:t>
            </w:r>
          </w:p>
          <w:p w:rsidR="00603421" w:rsidRPr="00F610F7" w:rsidRDefault="00603421" w:rsidP="003A4AA3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szCs w:val="24"/>
                <w:lang w:eastAsia="ar-SA"/>
              </w:rPr>
            </w:pPr>
            <w:r w:rsidRPr="00F610F7">
              <w:rPr>
                <w:szCs w:val="24"/>
                <w:lang w:eastAsia="ar-SA"/>
              </w:rPr>
              <w:t>ваного</w:t>
            </w:r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03421" w:rsidRPr="00F610F7" w:rsidRDefault="00603421" w:rsidP="003A4AA3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03421" w:rsidRPr="00F610F7" w:rsidRDefault="00603421" w:rsidP="003A4AA3"/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  <w:tr w:rsidR="00603421" w:rsidRPr="00F610F7" w:rsidTr="008D5CF3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szCs w:val="24"/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03421" w:rsidRPr="00F610F7" w:rsidRDefault="00603421" w:rsidP="003A4AA3">
            <w:pPr>
              <w:pStyle w:val="af"/>
              <w:tabs>
                <w:tab w:val="left" w:pos="708"/>
              </w:tabs>
              <w:snapToGrid w:val="0"/>
              <w:rPr>
                <w:szCs w:val="24"/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3421" w:rsidRPr="00F610F7" w:rsidRDefault="00603421" w:rsidP="003A4AA3">
            <w:pPr>
              <w:pStyle w:val="af"/>
              <w:snapToGrid w:val="0"/>
              <w:rPr>
                <w:szCs w:val="24"/>
                <w:lang w:eastAsia="ar-SA"/>
              </w:rPr>
            </w:pPr>
          </w:p>
        </w:tc>
      </w:tr>
    </w:tbl>
    <w:p w:rsidR="00603421" w:rsidRPr="00F610F7" w:rsidRDefault="00603421" w:rsidP="003A4AA3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</w:p>
    <w:p w:rsidR="00603421" w:rsidRPr="00F610F7" w:rsidRDefault="00603421" w:rsidP="003A4AA3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(Ф 03.02 – 32)</w:t>
      </w:r>
    </w:p>
    <w:p w:rsidR="00603421" w:rsidRPr="00F610F7" w:rsidRDefault="00603421" w:rsidP="003A4AA3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F610F7">
        <w:rPr>
          <w:rFonts w:ascii="Times New Roman" w:hAnsi="Times New Roman" w:cs="Times New Roman"/>
          <w:b/>
          <w:bCs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18"/>
        <w:gridCol w:w="1559"/>
        <w:gridCol w:w="2693"/>
        <w:gridCol w:w="2410"/>
        <w:gridCol w:w="1276"/>
      </w:tblGrid>
      <w:tr w:rsidR="00603421" w:rsidRPr="00F610F7" w:rsidTr="009118AD">
        <w:trPr>
          <w:trHeight w:val="497"/>
        </w:trPr>
        <w:tc>
          <w:tcPr>
            <w:tcW w:w="1418" w:type="dxa"/>
            <w:vAlign w:val="center"/>
          </w:tcPr>
          <w:p w:rsidR="00603421" w:rsidRPr="00F610F7" w:rsidRDefault="00603421" w:rsidP="003A4AA3"/>
        </w:tc>
        <w:tc>
          <w:tcPr>
            <w:tcW w:w="1559" w:type="dxa"/>
            <w:vAlign w:val="center"/>
          </w:tcPr>
          <w:p w:rsidR="00603421" w:rsidRPr="00F610F7" w:rsidRDefault="00603421" w:rsidP="003A4AA3">
            <w:pPr>
              <w:jc w:val="center"/>
            </w:pPr>
            <w:r w:rsidRPr="00F610F7">
              <w:t>Підпис</w:t>
            </w:r>
          </w:p>
        </w:tc>
        <w:tc>
          <w:tcPr>
            <w:tcW w:w="2693" w:type="dxa"/>
            <w:vAlign w:val="center"/>
          </w:tcPr>
          <w:p w:rsidR="00603421" w:rsidRPr="00F610F7" w:rsidRDefault="00603421" w:rsidP="003A4AA3">
            <w:pPr>
              <w:jc w:val="center"/>
            </w:pPr>
            <w:r w:rsidRPr="00F610F7">
              <w:t>Ініціали, прізвище</w:t>
            </w:r>
          </w:p>
        </w:tc>
        <w:tc>
          <w:tcPr>
            <w:tcW w:w="2410" w:type="dxa"/>
            <w:vAlign w:val="center"/>
          </w:tcPr>
          <w:p w:rsidR="00603421" w:rsidRPr="00F610F7" w:rsidRDefault="00603421" w:rsidP="003A4AA3">
            <w:pPr>
              <w:jc w:val="center"/>
            </w:pPr>
            <w:r w:rsidRPr="00F610F7">
              <w:t>Посада</w:t>
            </w:r>
          </w:p>
        </w:tc>
        <w:tc>
          <w:tcPr>
            <w:tcW w:w="1276" w:type="dxa"/>
            <w:vAlign w:val="center"/>
          </w:tcPr>
          <w:p w:rsidR="00603421" w:rsidRPr="00F610F7" w:rsidRDefault="00603421" w:rsidP="003A4AA3">
            <w:pPr>
              <w:jc w:val="center"/>
            </w:pPr>
            <w:r w:rsidRPr="00F610F7">
              <w:t>Дата</w:t>
            </w:r>
          </w:p>
        </w:tc>
      </w:tr>
      <w:tr w:rsidR="00603421" w:rsidRPr="00F610F7" w:rsidTr="009118AD">
        <w:trPr>
          <w:trHeight w:hRule="exact" w:val="340"/>
        </w:trPr>
        <w:tc>
          <w:tcPr>
            <w:tcW w:w="1418" w:type="dxa"/>
          </w:tcPr>
          <w:p w:rsidR="00603421" w:rsidRPr="00F610F7" w:rsidRDefault="00603421" w:rsidP="003A4AA3">
            <w:pPr>
              <w:jc w:val="center"/>
            </w:pPr>
            <w:r w:rsidRPr="00F610F7">
              <w:t>Розробник</w:t>
            </w:r>
          </w:p>
        </w:tc>
        <w:tc>
          <w:tcPr>
            <w:tcW w:w="1559" w:type="dxa"/>
          </w:tcPr>
          <w:p w:rsidR="00603421" w:rsidRPr="00F610F7" w:rsidRDefault="00603421" w:rsidP="003A4AA3"/>
        </w:tc>
        <w:tc>
          <w:tcPr>
            <w:tcW w:w="2693" w:type="dxa"/>
          </w:tcPr>
          <w:p w:rsidR="00603421" w:rsidRPr="00F610F7" w:rsidRDefault="00603421" w:rsidP="003A4AA3"/>
        </w:tc>
        <w:tc>
          <w:tcPr>
            <w:tcW w:w="2410" w:type="dxa"/>
          </w:tcPr>
          <w:p w:rsidR="00603421" w:rsidRPr="00F610F7" w:rsidRDefault="00603421" w:rsidP="003A4AA3">
            <w:pPr>
              <w:jc w:val="both"/>
            </w:pPr>
          </w:p>
        </w:tc>
        <w:tc>
          <w:tcPr>
            <w:tcW w:w="1276" w:type="dxa"/>
          </w:tcPr>
          <w:p w:rsidR="00603421" w:rsidRPr="00F610F7" w:rsidRDefault="00603421" w:rsidP="003A4AA3"/>
        </w:tc>
      </w:tr>
      <w:tr w:rsidR="00603421" w:rsidRPr="00F610F7" w:rsidTr="009118AD">
        <w:trPr>
          <w:trHeight w:hRule="exact" w:val="340"/>
        </w:trPr>
        <w:tc>
          <w:tcPr>
            <w:tcW w:w="1418" w:type="dxa"/>
          </w:tcPr>
          <w:p w:rsidR="00603421" w:rsidRPr="00F610F7" w:rsidRDefault="00603421" w:rsidP="003A4AA3">
            <w:pPr>
              <w:jc w:val="center"/>
            </w:pPr>
            <w:r w:rsidRPr="00F610F7">
              <w:t>Узгоджено</w:t>
            </w:r>
          </w:p>
        </w:tc>
        <w:tc>
          <w:tcPr>
            <w:tcW w:w="1559" w:type="dxa"/>
          </w:tcPr>
          <w:p w:rsidR="00603421" w:rsidRPr="00F610F7" w:rsidRDefault="00603421" w:rsidP="003A4AA3"/>
        </w:tc>
        <w:tc>
          <w:tcPr>
            <w:tcW w:w="2693" w:type="dxa"/>
          </w:tcPr>
          <w:p w:rsidR="00603421" w:rsidRPr="00F610F7" w:rsidRDefault="00603421" w:rsidP="003A4AA3"/>
        </w:tc>
        <w:tc>
          <w:tcPr>
            <w:tcW w:w="2410" w:type="dxa"/>
          </w:tcPr>
          <w:p w:rsidR="00603421" w:rsidRPr="00F610F7" w:rsidRDefault="00603421" w:rsidP="003A4AA3"/>
        </w:tc>
        <w:tc>
          <w:tcPr>
            <w:tcW w:w="1276" w:type="dxa"/>
          </w:tcPr>
          <w:p w:rsidR="00603421" w:rsidRPr="00F610F7" w:rsidRDefault="00603421" w:rsidP="003A4AA3"/>
        </w:tc>
      </w:tr>
      <w:tr w:rsidR="00603421" w:rsidRPr="00F610F7" w:rsidTr="009118AD">
        <w:trPr>
          <w:trHeight w:hRule="exact" w:val="340"/>
        </w:trPr>
        <w:tc>
          <w:tcPr>
            <w:tcW w:w="1418" w:type="dxa"/>
          </w:tcPr>
          <w:p w:rsidR="00603421" w:rsidRPr="00F610F7" w:rsidRDefault="00603421" w:rsidP="003A4AA3">
            <w:pPr>
              <w:jc w:val="center"/>
            </w:pPr>
            <w:r w:rsidRPr="00F610F7">
              <w:t>Узгоджено</w:t>
            </w:r>
          </w:p>
        </w:tc>
        <w:tc>
          <w:tcPr>
            <w:tcW w:w="1559" w:type="dxa"/>
          </w:tcPr>
          <w:p w:rsidR="00603421" w:rsidRPr="00F610F7" w:rsidRDefault="00603421" w:rsidP="003A4AA3"/>
        </w:tc>
        <w:tc>
          <w:tcPr>
            <w:tcW w:w="2693" w:type="dxa"/>
          </w:tcPr>
          <w:p w:rsidR="00603421" w:rsidRPr="00F610F7" w:rsidRDefault="00603421" w:rsidP="003A4AA3"/>
        </w:tc>
        <w:tc>
          <w:tcPr>
            <w:tcW w:w="2410" w:type="dxa"/>
          </w:tcPr>
          <w:p w:rsidR="00603421" w:rsidRPr="00F610F7" w:rsidRDefault="00603421" w:rsidP="003A4AA3"/>
        </w:tc>
        <w:tc>
          <w:tcPr>
            <w:tcW w:w="1276" w:type="dxa"/>
          </w:tcPr>
          <w:p w:rsidR="00603421" w:rsidRPr="00F610F7" w:rsidRDefault="00603421" w:rsidP="003A4AA3"/>
        </w:tc>
      </w:tr>
      <w:tr w:rsidR="00603421" w:rsidRPr="00F610F7" w:rsidTr="009118AD">
        <w:trPr>
          <w:trHeight w:hRule="exact" w:val="340"/>
        </w:trPr>
        <w:tc>
          <w:tcPr>
            <w:tcW w:w="1418" w:type="dxa"/>
          </w:tcPr>
          <w:p w:rsidR="00603421" w:rsidRPr="00F610F7" w:rsidRDefault="00603421" w:rsidP="003A4AA3">
            <w:pPr>
              <w:jc w:val="center"/>
            </w:pPr>
            <w:r w:rsidRPr="00F610F7">
              <w:t>Узгоджено</w:t>
            </w:r>
          </w:p>
        </w:tc>
        <w:tc>
          <w:tcPr>
            <w:tcW w:w="1559" w:type="dxa"/>
          </w:tcPr>
          <w:p w:rsidR="00603421" w:rsidRPr="00F610F7" w:rsidRDefault="00603421" w:rsidP="003A4AA3"/>
        </w:tc>
        <w:tc>
          <w:tcPr>
            <w:tcW w:w="2693" w:type="dxa"/>
          </w:tcPr>
          <w:p w:rsidR="00603421" w:rsidRPr="00F610F7" w:rsidRDefault="00603421" w:rsidP="003A4AA3"/>
        </w:tc>
        <w:tc>
          <w:tcPr>
            <w:tcW w:w="2410" w:type="dxa"/>
          </w:tcPr>
          <w:p w:rsidR="00603421" w:rsidRPr="00F610F7" w:rsidRDefault="00603421" w:rsidP="003A4AA3"/>
        </w:tc>
        <w:tc>
          <w:tcPr>
            <w:tcW w:w="1276" w:type="dxa"/>
          </w:tcPr>
          <w:p w:rsidR="00603421" w:rsidRPr="00F610F7" w:rsidRDefault="00603421" w:rsidP="003A4AA3"/>
        </w:tc>
      </w:tr>
    </w:tbl>
    <w:p w:rsidR="00603421" w:rsidRPr="00F610F7" w:rsidRDefault="00603421" w:rsidP="003A4AA3">
      <w:pPr>
        <w:pStyle w:val="ac"/>
        <w:ind w:left="0" w:right="-2"/>
        <w:jc w:val="both"/>
        <w:rPr>
          <w:rFonts w:ascii="Times New Roman" w:hAnsi="Times New Roman" w:cs="Times New Roman"/>
          <w:iCs/>
        </w:rPr>
      </w:pPr>
    </w:p>
    <w:sectPr w:rsidR="00603421" w:rsidRPr="00F610F7" w:rsidSect="00420EC9">
      <w:pgSz w:w="11907" w:h="16840" w:code="9"/>
      <w:pgMar w:top="851" w:right="1275" w:bottom="851" w:left="1418" w:header="709" w:footer="709" w:gutter="0"/>
      <w:cols w:space="708"/>
      <w:docGrid w:linePitch="360" w:charSpace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3421" w:rsidRDefault="00603421">
      <w:r>
        <w:separator/>
      </w:r>
    </w:p>
  </w:endnote>
  <w:endnote w:type="continuationSeparator" w:id="0">
    <w:p w:rsidR="00603421" w:rsidRDefault="00603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3421" w:rsidRDefault="00603421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13</w:t>
    </w:r>
    <w:r>
      <w:rPr>
        <w:rStyle w:val="ab"/>
      </w:rPr>
      <w:fldChar w:fldCharType="end"/>
    </w:r>
  </w:p>
  <w:p w:rsidR="00603421" w:rsidRDefault="00603421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3421" w:rsidRDefault="00603421" w:rsidP="00A2515C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3421" w:rsidRDefault="00603421">
      <w:r>
        <w:separator/>
      </w:r>
    </w:p>
  </w:footnote>
  <w:footnote w:type="continuationSeparator" w:id="0">
    <w:p w:rsidR="00603421" w:rsidRDefault="006034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960"/>
      <w:gridCol w:w="4195"/>
      <w:gridCol w:w="1348"/>
      <w:gridCol w:w="2409"/>
    </w:tblGrid>
    <w:tr w:rsidR="00603421" w:rsidRPr="00FF15A1" w:rsidTr="005E4BFD">
      <w:trPr>
        <w:cantSplit/>
        <w:trHeight w:val="624"/>
        <w:jc w:val="center"/>
      </w:trPr>
      <w:tc>
        <w:tcPr>
          <w:tcW w:w="989" w:type="pct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603421" w:rsidRPr="00FD773E" w:rsidRDefault="0022380B" w:rsidP="00EE6056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116" w:type="pct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421" w:rsidRPr="00CC31C1" w:rsidRDefault="00603421" w:rsidP="00EE6056">
          <w:pPr>
            <w:pStyle w:val="af"/>
            <w:spacing w:line="216" w:lineRule="auto"/>
            <w:jc w:val="center"/>
            <w:rPr>
              <w:sz w:val="20"/>
            </w:rPr>
          </w:pPr>
          <w:r w:rsidRPr="00CC31C1">
            <w:rPr>
              <w:sz w:val="20"/>
            </w:rPr>
            <w:t>Система менеджменту якості.</w:t>
          </w:r>
        </w:p>
        <w:p w:rsidR="00603421" w:rsidRPr="00CC31C1" w:rsidRDefault="00603421" w:rsidP="00EE6056">
          <w:pPr>
            <w:pStyle w:val="af"/>
            <w:spacing w:line="216" w:lineRule="auto"/>
            <w:jc w:val="center"/>
            <w:rPr>
              <w:sz w:val="20"/>
            </w:rPr>
          </w:pPr>
          <w:r>
            <w:rPr>
              <w:sz w:val="20"/>
            </w:rPr>
            <w:t xml:space="preserve">Робоча </w:t>
          </w:r>
          <w:r w:rsidRPr="00CC31C1">
            <w:rPr>
              <w:sz w:val="20"/>
            </w:rPr>
            <w:t xml:space="preserve">програма навчальної дисципліни </w:t>
          </w:r>
        </w:p>
        <w:p w:rsidR="00603421" w:rsidRPr="002566D4" w:rsidRDefault="00603421" w:rsidP="00433A5E">
          <w:pPr>
            <w:pStyle w:val="af"/>
            <w:spacing w:line="216" w:lineRule="auto"/>
            <w:jc w:val="center"/>
            <w:rPr>
              <w:b/>
              <w:szCs w:val="24"/>
            </w:rPr>
          </w:pPr>
          <w:r>
            <w:rPr>
              <w:sz w:val="20"/>
            </w:rPr>
            <w:t>«Основи наукових досліджень та інноваційні технології в авіоніці»</w:t>
          </w:r>
        </w:p>
      </w:tc>
      <w:tc>
        <w:tcPr>
          <w:tcW w:w="680" w:type="pct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603421" w:rsidRPr="00CC31C1" w:rsidRDefault="00603421" w:rsidP="00EE6056">
          <w:pPr>
            <w:pStyle w:val="af"/>
            <w:jc w:val="center"/>
            <w:rPr>
              <w:sz w:val="20"/>
            </w:rPr>
          </w:pPr>
          <w:r w:rsidRPr="00CC31C1">
            <w:rPr>
              <w:sz w:val="20"/>
            </w:rPr>
            <w:t>Шифр</w:t>
          </w:r>
        </w:p>
        <w:p w:rsidR="00603421" w:rsidRPr="00CC31C1" w:rsidRDefault="00603421" w:rsidP="00EE6056">
          <w:pPr>
            <w:pStyle w:val="af"/>
            <w:jc w:val="center"/>
            <w:rPr>
              <w:sz w:val="20"/>
            </w:rPr>
          </w:pPr>
          <w:r w:rsidRPr="00CC31C1">
            <w:rPr>
              <w:sz w:val="20"/>
            </w:rPr>
            <w:t>документа</w:t>
          </w:r>
        </w:p>
      </w:tc>
      <w:tc>
        <w:tcPr>
          <w:tcW w:w="1215" w:type="pct"/>
          <w:tcBorders>
            <w:top w:val="single" w:sz="4" w:space="0" w:color="auto"/>
            <w:left w:val="single" w:sz="4" w:space="0" w:color="auto"/>
          </w:tcBorders>
          <w:vAlign w:val="center"/>
        </w:tcPr>
        <w:p w:rsidR="00603421" w:rsidRPr="00CC31C1" w:rsidRDefault="00603421" w:rsidP="00EE6056">
          <w:pPr>
            <w:pStyle w:val="af"/>
            <w:jc w:val="center"/>
            <w:rPr>
              <w:smallCaps/>
              <w:sz w:val="20"/>
            </w:rPr>
          </w:pPr>
          <w:r w:rsidRPr="00CC31C1">
            <w:rPr>
              <w:smallCaps/>
              <w:sz w:val="20"/>
            </w:rPr>
            <w:t xml:space="preserve">СМЯ НАУ </w:t>
          </w:r>
        </w:p>
        <w:p w:rsidR="00603421" w:rsidRDefault="00603421" w:rsidP="00085549">
          <w:pPr>
            <w:pStyle w:val="af"/>
            <w:jc w:val="center"/>
            <w:rPr>
              <w:smallCaps/>
              <w:sz w:val="20"/>
            </w:rPr>
          </w:pPr>
          <w:r>
            <w:rPr>
              <w:smallCaps/>
              <w:sz w:val="20"/>
            </w:rPr>
            <w:t xml:space="preserve">РП ННІНО </w:t>
          </w:r>
        </w:p>
        <w:p w:rsidR="00603421" w:rsidRPr="00085549" w:rsidRDefault="00603421" w:rsidP="00085549">
          <w:pPr>
            <w:pStyle w:val="af"/>
            <w:jc w:val="center"/>
            <w:rPr>
              <w:sz w:val="20"/>
              <w:lang w:val="en-US"/>
            </w:rPr>
          </w:pPr>
          <w:r>
            <w:rPr>
              <w:smallCaps/>
              <w:sz w:val="20"/>
              <w:lang w:val="ru-RU"/>
            </w:rPr>
            <w:t>22</w:t>
          </w:r>
          <w:r>
            <w:rPr>
              <w:smallCaps/>
              <w:sz w:val="20"/>
            </w:rPr>
            <w:t>.0</w:t>
          </w:r>
          <w:r>
            <w:rPr>
              <w:smallCaps/>
              <w:sz w:val="20"/>
              <w:lang w:val="ru-RU"/>
            </w:rPr>
            <w:t>1</w:t>
          </w:r>
          <w:r>
            <w:rPr>
              <w:smallCaps/>
              <w:sz w:val="20"/>
            </w:rPr>
            <w:t>.0</w:t>
          </w:r>
          <w:r>
            <w:rPr>
              <w:smallCaps/>
              <w:sz w:val="20"/>
              <w:lang w:val="ru-RU"/>
            </w:rPr>
            <w:t>5</w:t>
          </w:r>
          <w:r w:rsidRPr="00CC31C1">
            <w:rPr>
              <w:smallCaps/>
              <w:sz w:val="20"/>
            </w:rPr>
            <w:t xml:space="preserve"> – 01-20</w:t>
          </w:r>
          <w:r w:rsidRPr="00CC31C1">
            <w:rPr>
              <w:smallCaps/>
              <w:sz w:val="20"/>
              <w:lang w:val="en-US"/>
            </w:rPr>
            <w:t>1</w:t>
          </w:r>
          <w:r>
            <w:rPr>
              <w:smallCaps/>
              <w:sz w:val="20"/>
              <w:lang w:val="en-US"/>
            </w:rPr>
            <w:t>8</w:t>
          </w:r>
        </w:p>
      </w:tc>
    </w:tr>
    <w:tr w:rsidR="00603421" w:rsidRPr="00FF15A1" w:rsidTr="005E4BFD">
      <w:trPr>
        <w:cantSplit/>
        <w:trHeight w:val="340"/>
        <w:jc w:val="center"/>
      </w:trPr>
      <w:tc>
        <w:tcPr>
          <w:tcW w:w="989" w:type="pct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421" w:rsidRPr="00E94B40" w:rsidRDefault="00603421" w:rsidP="00EE6056"/>
      </w:tc>
      <w:tc>
        <w:tcPr>
          <w:tcW w:w="2116" w:type="pct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421" w:rsidRPr="00E94B40" w:rsidRDefault="00603421" w:rsidP="00EE6056">
          <w:pPr>
            <w:rPr>
              <w:b/>
            </w:rPr>
          </w:pPr>
        </w:p>
      </w:tc>
      <w:tc>
        <w:tcPr>
          <w:tcW w:w="1895" w:type="pct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603421" w:rsidRPr="00CC31C1" w:rsidRDefault="00603421" w:rsidP="00EE6056">
          <w:pPr>
            <w:pStyle w:val="af"/>
            <w:jc w:val="center"/>
            <w:rPr>
              <w:sz w:val="20"/>
            </w:rPr>
          </w:pPr>
          <w:r w:rsidRPr="00CC31C1">
            <w:rPr>
              <w:sz w:val="20"/>
            </w:rPr>
            <w:t>Стор</w:t>
          </w:r>
          <w:r>
            <w:rPr>
              <w:sz w:val="20"/>
              <w:lang w:val="ru-RU"/>
            </w:rPr>
            <w:t xml:space="preserve">. </w:t>
          </w:r>
          <w:r w:rsidRPr="00CC31C1">
            <w:rPr>
              <w:sz w:val="20"/>
            </w:rPr>
            <w:fldChar w:fldCharType="begin"/>
          </w:r>
          <w:r w:rsidRPr="00CC31C1">
            <w:rPr>
              <w:sz w:val="20"/>
            </w:rPr>
            <w:instrText xml:space="preserve"> PAGE </w:instrText>
          </w:r>
          <w:r w:rsidRPr="00CC31C1">
            <w:rPr>
              <w:sz w:val="20"/>
            </w:rPr>
            <w:fldChar w:fldCharType="separate"/>
          </w:r>
          <w:r w:rsidR="0022380B">
            <w:rPr>
              <w:noProof/>
              <w:sz w:val="20"/>
            </w:rPr>
            <w:t>8</w:t>
          </w:r>
          <w:r w:rsidRPr="00CC31C1">
            <w:rPr>
              <w:sz w:val="20"/>
            </w:rPr>
            <w:fldChar w:fldCharType="end"/>
          </w:r>
          <w:r w:rsidRPr="00CC31C1">
            <w:rPr>
              <w:sz w:val="20"/>
            </w:rPr>
            <w:t xml:space="preserve"> із </w:t>
          </w:r>
          <w:r w:rsidRPr="00CC31C1">
            <w:rPr>
              <w:sz w:val="20"/>
            </w:rPr>
            <w:fldChar w:fldCharType="begin"/>
          </w:r>
          <w:r w:rsidRPr="00CC31C1">
            <w:rPr>
              <w:sz w:val="20"/>
            </w:rPr>
            <w:instrText xml:space="preserve"> NUMPAGES </w:instrText>
          </w:r>
          <w:r w:rsidRPr="00CC31C1">
            <w:rPr>
              <w:sz w:val="20"/>
            </w:rPr>
            <w:fldChar w:fldCharType="separate"/>
          </w:r>
          <w:r w:rsidR="0022380B">
            <w:rPr>
              <w:noProof/>
              <w:sz w:val="20"/>
            </w:rPr>
            <w:t>15</w:t>
          </w:r>
          <w:r w:rsidRPr="00CC31C1">
            <w:rPr>
              <w:sz w:val="20"/>
            </w:rPr>
            <w:fldChar w:fldCharType="end"/>
          </w:r>
        </w:p>
      </w:tc>
    </w:tr>
  </w:tbl>
  <w:p w:rsidR="00603421" w:rsidRPr="00401F63" w:rsidRDefault="00603421" w:rsidP="0095103B">
    <w:pPr>
      <w:pStyle w:val="af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35B6A"/>
    <w:multiLevelType w:val="hybridMultilevel"/>
    <w:tmpl w:val="C48CEA22"/>
    <w:lvl w:ilvl="0" w:tplc="2CBEEC82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Times New Roman" w:eastAsia="Times New Roman" w:hAnsi="Times New Roman" w:hint="default"/>
      </w:rPr>
    </w:lvl>
    <w:lvl w:ilvl="1" w:tplc="489C02F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6F0875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1D827F5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874E273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D70CA5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1D4686A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6B6E09E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88FCA224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8D63ED"/>
    <w:multiLevelType w:val="hybridMultilevel"/>
    <w:tmpl w:val="E452A10C"/>
    <w:lvl w:ilvl="0" w:tplc="89308F88">
      <w:numFmt w:val="bullet"/>
      <w:lvlText w:val="-"/>
      <w:lvlJc w:val="left"/>
      <w:pPr>
        <w:tabs>
          <w:tab w:val="num" w:pos="992"/>
        </w:tabs>
        <w:ind w:left="992" w:hanging="283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F382D"/>
    <w:multiLevelType w:val="hybridMultilevel"/>
    <w:tmpl w:val="A3A6A040"/>
    <w:lvl w:ilvl="0" w:tplc="D4A20C5C">
      <w:start w:val="10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10D45750"/>
    <w:multiLevelType w:val="hybridMultilevel"/>
    <w:tmpl w:val="E9F87CFA"/>
    <w:lvl w:ilvl="0" w:tplc="1AA81762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 w15:restartNumberingAfterBreak="0">
    <w:nsid w:val="11C31A56"/>
    <w:multiLevelType w:val="hybridMultilevel"/>
    <w:tmpl w:val="E99A46F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2307AAF"/>
    <w:multiLevelType w:val="hybridMultilevel"/>
    <w:tmpl w:val="173E0BC2"/>
    <w:lvl w:ilvl="0" w:tplc="4E661424">
      <w:start w:val="1"/>
      <w:numFmt w:val="decimal"/>
      <w:lvlText w:val="3ЗР 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26A217E"/>
    <w:multiLevelType w:val="hybridMultilevel"/>
    <w:tmpl w:val="AD62FBB0"/>
    <w:lvl w:ilvl="0" w:tplc="852A4216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  <w:rPr>
        <w:rFonts w:cs="Times New Roman"/>
      </w:rPr>
    </w:lvl>
  </w:abstractNum>
  <w:abstractNum w:abstractNumId="7" w15:restartNumberingAfterBreak="0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 w15:restartNumberingAfterBreak="0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843D6C"/>
    <w:multiLevelType w:val="multilevel"/>
    <w:tmpl w:val="1292F22A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4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64"/>
        </w:tabs>
        <w:ind w:left="3564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0" w15:restartNumberingAfterBreak="0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cs="Times New Roman" w:hint="default"/>
      </w:rPr>
    </w:lvl>
  </w:abstractNum>
  <w:abstractNum w:abstractNumId="11" w15:restartNumberingAfterBreak="0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4A0F742F"/>
    <w:multiLevelType w:val="hybridMultilevel"/>
    <w:tmpl w:val="440A891C"/>
    <w:lvl w:ilvl="0" w:tplc="49E43D4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3" w15:restartNumberingAfterBreak="0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4" w15:restartNumberingAfterBreak="0">
    <w:nsid w:val="4DEC23BA"/>
    <w:multiLevelType w:val="hybridMultilevel"/>
    <w:tmpl w:val="7BA28ECA"/>
    <w:lvl w:ilvl="0" w:tplc="FFA60BF0">
      <w:start w:val="1"/>
      <w:numFmt w:val="decimal"/>
      <w:lvlText w:val="ФК %1."/>
      <w:lvlJc w:val="left"/>
      <w:pPr>
        <w:ind w:left="1287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5" w15:restartNumberingAfterBreak="0">
    <w:nsid w:val="501C7FB5"/>
    <w:multiLevelType w:val="hybridMultilevel"/>
    <w:tmpl w:val="4110611E"/>
    <w:lvl w:ilvl="0" w:tplc="9E5E102A">
      <w:numFmt w:val="bullet"/>
      <w:lvlText w:val="-"/>
      <w:lvlJc w:val="left"/>
      <w:pPr>
        <w:tabs>
          <w:tab w:val="num" w:pos="992"/>
        </w:tabs>
        <w:ind w:left="992" w:hanging="283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A92D10"/>
    <w:multiLevelType w:val="multilevel"/>
    <w:tmpl w:val="32266C68"/>
    <w:lvl w:ilvl="0">
      <w:start w:val="1"/>
      <w:numFmt w:val="bullet"/>
      <w:lvlText w:val="-"/>
      <w:lvlJc w:val="left"/>
      <w:pPr>
        <w:tabs>
          <w:tab w:val="num" w:pos="2856"/>
        </w:tabs>
        <w:ind w:left="2856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A9A1F1F"/>
    <w:multiLevelType w:val="hybridMultilevel"/>
    <w:tmpl w:val="3AE4C5F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C6F4DFD"/>
    <w:multiLevelType w:val="hybridMultilevel"/>
    <w:tmpl w:val="E5D242CE"/>
    <w:lvl w:ilvl="0" w:tplc="6E58C97A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Times New Roman" w:eastAsia="Times New Roman" w:hAnsi="Times New Roman" w:hint="default"/>
      </w:rPr>
    </w:lvl>
    <w:lvl w:ilvl="1" w:tplc="7A2A40D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C6D691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DDEF85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E5CA1D96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4D2875A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12302B2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6264EC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CE866BE0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E72044E"/>
    <w:multiLevelType w:val="hybridMultilevel"/>
    <w:tmpl w:val="9D902EC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1832F98"/>
    <w:multiLevelType w:val="hybridMultilevel"/>
    <w:tmpl w:val="488216D4"/>
    <w:lvl w:ilvl="0" w:tplc="ABDEE430">
      <w:numFmt w:val="bullet"/>
      <w:lvlText w:val="-"/>
      <w:lvlJc w:val="left"/>
      <w:pPr>
        <w:tabs>
          <w:tab w:val="num" w:pos="992"/>
        </w:tabs>
        <w:ind w:left="992" w:hanging="283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C0756A"/>
    <w:multiLevelType w:val="hybridMultilevel"/>
    <w:tmpl w:val="4FC229A8"/>
    <w:lvl w:ilvl="0" w:tplc="881E778E">
      <w:start w:val="1"/>
      <w:numFmt w:val="bullet"/>
      <w:lvlText w:val="-"/>
      <w:lvlJc w:val="left"/>
      <w:pPr>
        <w:tabs>
          <w:tab w:val="num" w:pos="2856"/>
        </w:tabs>
        <w:ind w:left="2856" w:hanging="360"/>
      </w:pPr>
      <w:rPr>
        <w:rFonts w:ascii="Times New Roman" w:hAnsi="Times New Roman" w:hint="default"/>
      </w:rPr>
    </w:lvl>
    <w:lvl w:ilvl="1" w:tplc="881E778E">
      <w:start w:val="1"/>
      <w:numFmt w:val="bullet"/>
      <w:lvlText w:val="-"/>
      <w:lvlJc w:val="left"/>
      <w:pPr>
        <w:tabs>
          <w:tab w:val="num" w:pos="2148"/>
        </w:tabs>
        <w:ind w:left="2148" w:hanging="360"/>
      </w:pPr>
      <w:rPr>
        <w:rFonts w:ascii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C780623"/>
    <w:multiLevelType w:val="hybridMultilevel"/>
    <w:tmpl w:val="56B01C5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A7D4E78"/>
    <w:multiLevelType w:val="hybridMultilevel"/>
    <w:tmpl w:val="32266C68"/>
    <w:lvl w:ilvl="0" w:tplc="881E778E">
      <w:start w:val="1"/>
      <w:numFmt w:val="bullet"/>
      <w:lvlText w:val="-"/>
      <w:lvlJc w:val="left"/>
      <w:pPr>
        <w:tabs>
          <w:tab w:val="num" w:pos="2856"/>
        </w:tabs>
        <w:ind w:left="2856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1"/>
  </w:num>
  <w:num w:numId="5">
    <w:abstractNumId w:val="8"/>
  </w:num>
  <w:num w:numId="6">
    <w:abstractNumId w:val="10"/>
  </w:num>
  <w:num w:numId="7">
    <w:abstractNumId w:val="15"/>
  </w:num>
  <w:num w:numId="8">
    <w:abstractNumId w:val="1"/>
  </w:num>
  <w:num w:numId="9">
    <w:abstractNumId w:val="20"/>
  </w:num>
  <w:num w:numId="10">
    <w:abstractNumId w:val="23"/>
  </w:num>
  <w:num w:numId="11">
    <w:abstractNumId w:val="16"/>
  </w:num>
  <w:num w:numId="12">
    <w:abstractNumId w:val="21"/>
  </w:num>
  <w:num w:numId="13">
    <w:abstractNumId w:val="9"/>
  </w:num>
  <w:num w:numId="14">
    <w:abstractNumId w:val="12"/>
  </w:num>
  <w:num w:numId="15">
    <w:abstractNumId w:val="22"/>
  </w:num>
  <w:num w:numId="16">
    <w:abstractNumId w:val="17"/>
  </w:num>
  <w:num w:numId="17">
    <w:abstractNumId w:val="18"/>
  </w:num>
  <w:num w:numId="18">
    <w:abstractNumId w:val="0"/>
  </w:num>
  <w:num w:numId="19">
    <w:abstractNumId w:val="19"/>
  </w:num>
  <w:num w:numId="20">
    <w:abstractNumId w:val="4"/>
  </w:num>
  <w:num w:numId="21">
    <w:abstractNumId w:val="6"/>
  </w:num>
  <w:num w:numId="22">
    <w:abstractNumId w:val="2"/>
  </w:num>
  <w:num w:numId="23">
    <w:abstractNumId w:val="3"/>
  </w:num>
  <w:num w:numId="24">
    <w:abstractNumId w:val="14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F4F"/>
    <w:rsid w:val="00003677"/>
    <w:rsid w:val="00004C23"/>
    <w:rsid w:val="000111D8"/>
    <w:rsid w:val="00012454"/>
    <w:rsid w:val="00015046"/>
    <w:rsid w:val="0002106B"/>
    <w:rsid w:val="000212C0"/>
    <w:rsid w:val="00021836"/>
    <w:rsid w:val="00027CDC"/>
    <w:rsid w:val="00030DD3"/>
    <w:rsid w:val="00033DA6"/>
    <w:rsid w:val="00037414"/>
    <w:rsid w:val="0004065D"/>
    <w:rsid w:val="00043D78"/>
    <w:rsid w:val="0004431D"/>
    <w:rsid w:val="00056B86"/>
    <w:rsid w:val="0005777F"/>
    <w:rsid w:val="000604BE"/>
    <w:rsid w:val="00061C6D"/>
    <w:rsid w:val="00061DE1"/>
    <w:rsid w:val="000661EB"/>
    <w:rsid w:val="00073210"/>
    <w:rsid w:val="000805A7"/>
    <w:rsid w:val="00080CEF"/>
    <w:rsid w:val="000818AE"/>
    <w:rsid w:val="00085549"/>
    <w:rsid w:val="00085DA2"/>
    <w:rsid w:val="000869F6"/>
    <w:rsid w:val="00091D7F"/>
    <w:rsid w:val="000952BB"/>
    <w:rsid w:val="00097304"/>
    <w:rsid w:val="000A0DA8"/>
    <w:rsid w:val="000A1270"/>
    <w:rsid w:val="000A1DF6"/>
    <w:rsid w:val="000A3B40"/>
    <w:rsid w:val="000A40E8"/>
    <w:rsid w:val="000A40FA"/>
    <w:rsid w:val="000A40FE"/>
    <w:rsid w:val="000A52B9"/>
    <w:rsid w:val="000A52EA"/>
    <w:rsid w:val="000A5466"/>
    <w:rsid w:val="000A56C5"/>
    <w:rsid w:val="000A62CF"/>
    <w:rsid w:val="000A7F82"/>
    <w:rsid w:val="000B0D1B"/>
    <w:rsid w:val="000B3CEB"/>
    <w:rsid w:val="000B571E"/>
    <w:rsid w:val="000B593E"/>
    <w:rsid w:val="000B7812"/>
    <w:rsid w:val="000C1076"/>
    <w:rsid w:val="000C163D"/>
    <w:rsid w:val="000C1718"/>
    <w:rsid w:val="000C3589"/>
    <w:rsid w:val="000C7D24"/>
    <w:rsid w:val="000D3212"/>
    <w:rsid w:val="000E1879"/>
    <w:rsid w:val="000E5B56"/>
    <w:rsid w:val="000E62D2"/>
    <w:rsid w:val="000F3326"/>
    <w:rsid w:val="000F3B70"/>
    <w:rsid w:val="000F48B2"/>
    <w:rsid w:val="00102595"/>
    <w:rsid w:val="00102A78"/>
    <w:rsid w:val="001030E8"/>
    <w:rsid w:val="00105006"/>
    <w:rsid w:val="00106BDF"/>
    <w:rsid w:val="00107FF4"/>
    <w:rsid w:val="00111AE5"/>
    <w:rsid w:val="001126B7"/>
    <w:rsid w:val="00114549"/>
    <w:rsid w:val="00114BEF"/>
    <w:rsid w:val="001203E3"/>
    <w:rsid w:val="0012096E"/>
    <w:rsid w:val="00121AB6"/>
    <w:rsid w:val="001236B5"/>
    <w:rsid w:val="00126D3A"/>
    <w:rsid w:val="00131177"/>
    <w:rsid w:val="0013208D"/>
    <w:rsid w:val="00133645"/>
    <w:rsid w:val="00133EF8"/>
    <w:rsid w:val="00136CBD"/>
    <w:rsid w:val="00146344"/>
    <w:rsid w:val="00146DF8"/>
    <w:rsid w:val="00150A43"/>
    <w:rsid w:val="00150F38"/>
    <w:rsid w:val="001510B1"/>
    <w:rsid w:val="001515A1"/>
    <w:rsid w:val="001526C3"/>
    <w:rsid w:val="001528BE"/>
    <w:rsid w:val="001548B3"/>
    <w:rsid w:val="0015654E"/>
    <w:rsid w:val="00156F60"/>
    <w:rsid w:val="00157CD6"/>
    <w:rsid w:val="00172745"/>
    <w:rsid w:val="00174EB3"/>
    <w:rsid w:val="001764AF"/>
    <w:rsid w:val="00187262"/>
    <w:rsid w:val="001909A2"/>
    <w:rsid w:val="00190D2D"/>
    <w:rsid w:val="00192A5B"/>
    <w:rsid w:val="0019434A"/>
    <w:rsid w:val="001A0460"/>
    <w:rsid w:val="001A0F93"/>
    <w:rsid w:val="001A1B34"/>
    <w:rsid w:val="001A55B7"/>
    <w:rsid w:val="001A5EB6"/>
    <w:rsid w:val="001A6CD0"/>
    <w:rsid w:val="001B3404"/>
    <w:rsid w:val="001B4758"/>
    <w:rsid w:val="001B6248"/>
    <w:rsid w:val="001C2681"/>
    <w:rsid w:val="001C3972"/>
    <w:rsid w:val="001C6DFE"/>
    <w:rsid w:val="001D060A"/>
    <w:rsid w:val="001D5412"/>
    <w:rsid w:val="001E2FA5"/>
    <w:rsid w:val="001E3086"/>
    <w:rsid w:val="001E3436"/>
    <w:rsid w:val="001E3815"/>
    <w:rsid w:val="001E427C"/>
    <w:rsid w:val="001E7B63"/>
    <w:rsid w:val="001F171E"/>
    <w:rsid w:val="001F1852"/>
    <w:rsid w:val="001F6454"/>
    <w:rsid w:val="002014D1"/>
    <w:rsid w:val="00201C7F"/>
    <w:rsid w:val="0020347D"/>
    <w:rsid w:val="00203841"/>
    <w:rsid w:val="00203852"/>
    <w:rsid w:val="0020397D"/>
    <w:rsid w:val="00214B18"/>
    <w:rsid w:val="00221349"/>
    <w:rsid w:val="0022380B"/>
    <w:rsid w:val="00226D73"/>
    <w:rsid w:val="00227475"/>
    <w:rsid w:val="00231D07"/>
    <w:rsid w:val="00234856"/>
    <w:rsid w:val="002349FC"/>
    <w:rsid w:val="00234C3E"/>
    <w:rsid w:val="00234F70"/>
    <w:rsid w:val="0023647E"/>
    <w:rsid w:val="00237ED4"/>
    <w:rsid w:val="00240EA8"/>
    <w:rsid w:val="002411B5"/>
    <w:rsid w:val="002414EF"/>
    <w:rsid w:val="002441D9"/>
    <w:rsid w:val="00247307"/>
    <w:rsid w:val="00251735"/>
    <w:rsid w:val="00252F8A"/>
    <w:rsid w:val="00253019"/>
    <w:rsid w:val="002538FE"/>
    <w:rsid w:val="00255748"/>
    <w:rsid w:val="00255906"/>
    <w:rsid w:val="002566D4"/>
    <w:rsid w:val="002567E9"/>
    <w:rsid w:val="0025779E"/>
    <w:rsid w:val="0026199F"/>
    <w:rsid w:val="0026256C"/>
    <w:rsid w:val="00262834"/>
    <w:rsid w:val="00263A92"/>
    <w:rsid w:val="00264E19"/>
    <w:rsid w:val="00264F0F"/>
    <w:rsid w:val="00264F9E"/>
    <w:rsid w:val="00266330"/>
    <w:rsid w:val="00273BE2"/>
    <w:rsid w:val="00275CCE"/>
    <w:rsid w:val="0028443A"/>
    <w:rsid w:val="0028451B"/>
    <w:rsid w:val="0028554A"/>
    <w:rsid w:val="00286EA4"/>
    <w:rsid w:val="00291452"/>
    <w:rsid w:val="00292A15"/>
    <w:rsid w:val="00293A58"/>
    <w:rsid w:val="00296634"/>
    <w:rsid w:val="00296A36"/>
    <w:rsid w:val="00297D74"/>
    <w:rsid w:val="002A1197"/>
    <w:rsid w:val="002A441E"/>
    <w:rsid w:val="002A4A83"/>
    <w:rsid w:val="002A69AE"/>
    <w:rsid w:val="002A6A9B"/>
    <w:rsid w:val="002B2819"/>
    <w:rsid w:val="002B2D4C"/>
    <w:rsid w:val="002B31E9"/>
    <w:rsid w:val="002C00D4"/>
    <w:rsid w:val="002C0CC7"/>
    <w:rsid w:val="002C1284"/>
    <w:rsid w:val="002C285A"/>
    <w:rsid w:val="002C5783"/>
    <w:rsid w:val="002C5CC0"/>
    <w:rsid w:val="002C76EC"/>
    <w:rsid w:val="002D0A1C"/>
    <w:rsid w:val="002D47EF"/>
    <w:rsid w:val="002D4D6D"/>
    <w:rsid w:val="002E1EB4"/>
    <w:rsid w:val="002E7B26"/>
    <w:rsid w:val="002E7CCF"/>
    <w:rsid w:val="002F2FFB"/>
    <w:rsid w:val="002F300C"/>
    <w:rsid w:val="002F3C18"/>
    <w:rsid w:val="002F443F"/>
    <w:rsid w:val="002F79F1"/>
    <w:rsid w:val="00303A7E"/>
    <w:rsid w:val="00304AD4"/>
    <w:rsid w:val="00305996"/>
    <w:rsid w:val="0030630C"/>
    <w:rsid w:val="00310E59"/>
    <w:rsid w:val="00312942"/>
    <w:rsid w:val="00312CAB"/>
    <w:rsid w:val="00313CAE"/>
    <w:rsid w:val="0031555D"/>
    <w:rsid w:val="00316FC4"/>
    <w:rsid w:val="00317EB0"/>
    <w:rsid w:val="00330E06"/>
    <w:rsid w:val="00331F5C"/>
    <w:rsid w:val="00336525"/>
    <w:rsid w:val="00341293"/>
    <w:rsid w:val="00341ADD"/>
    <w:rsid w:val="00344857"/>
    <w:rsid w:val="0034597F"/>
    <w:rsid w:val="00347771"/>
    <w:rsid w:val="00356097"/>
    <w:rsid w:val="00361471"/>
    <w:rsid w:val="00364112"/>
    <w:rsid w:val="00366ED3"/>
    <w:rsid w:val="00367370"/>
    <w:rsid w:val="00367866"/>
    <w:rsid w:val="00373B74"/>
    <w:rsid w:val="00373EF2"/>
    <w:rsid w:val="0037636B"/>
    <w:rsid w:val="003778BE"/>
    <w:rsid w:val="00383CD9"/>
    <w:rsid w:val="00390B66"/>
    <w:rsid w:val="00391429"/>
    <w:rsid w:val="00397ECF"/>
    <w:rsid w:val="003A1764"/>
    <w:rsid w:val="003A1928"/>
    <w:rsid w:val="003A4AA3"/>
    <w:rsid w:val="003A5167"/>
    <w:rsid w:val="003B1DC1"/>
    <w:rsid w:val="003B2CD1"/>
    <w:rsid w:val="003B2F84"/>
    <w:rsid w:val="003B371B"/>
    <w:rsid w:val="003B3900"/>
    <w:rsid w:val="003C0F9B"/>
    <w:rsid w:val="003C1532"/>
    <w:rsid w:val="003C36B5"/>
    <w:rsid w:val="003C3A08"/>
    <w:rsid w:val="003C3F35"/>
    <w:rsid w:val="003C52F2"/>
    <w:rsid w:val="003C6C67"/>
    <w:rsid w:val="003D22BA"/>
    <w:rsid w:val="003D70AE"/>
    <w:rsid w:val="003E190B"/>
    <w:rsid w:val="003E4FE1"/>
    <w:rsid w:val="003E61B0"/>
    <w:rsid w:val="003E6754"/>
    <w:rsid w:val="003F0165"/>
    <w:rsid w:val="003F3370"/>
    <w:rsid w:val="003F6EBE"/>
    <w:rsid w:val="003F730D"/>
    <w:rsid w:val="0040089D"/>
    <w:rsid w:val="00401E74"/>
    <w:rsid w:val="00401F63"/>
    <w:rsid w:val="004025E1"/>
    <w:rsid w:val="00403A2E"/>
    <w:rsid w:val="00407F41"/>
    <w:rsid w:val="00411CE2"/>
    <w:rsid w:val="00420E31"/>
    <w:rsid w:val="00420EC9"/>
    <w:rsid w:val="004216E0"/>
    <w:rsid w:val="00423EAD"/>
    <w:rsid w:val="004254F9"/>
    <w:rsid w:val="00427EEB"/>
    <w:rsid w:val="00431346"/>
    <w:rsid w:val="00432D20"/>
    <w:rsid w:val="00433A5E"/>
    <w:rsid w:val="00433E63"/>
    <w:rsid w:val="00440FE8"/>
    <w:rsid w:val="00445E10"/>
    <w:rsid w:val="00453233"/>
    <w:rsid w:val="00454A00"/>
    <w:rsid w:val="00456613"/>
    <w:rsid w:val="00457080"/>
    <w:rsid w:val="004615E9"/>
    <w:rsid w:val="004624B7"/>
    <w:rsid w:val="00464118"/>
    <w:rsid w:val="00464949"/>
    <w:rsid w:val="00465274"/>
    <w:rsid w:val="00465944"/>
    <w:rsid w:val="00465CA7"/>
    <w:rsid w:val="00465CF3"/>
    <w:rsid w:val="00470F4F"/>
    <w:rsid w:val="00472C8F"/>
    <w:rsid w:val="0047319E"/>
    <w:rsid w:val="0048128F"/>
    <w:rsid w:val="00485B6A"/>
    <w:rsid w:val="00496DF1"/>
    <w:rsid w:val="0049713F"/>
    <w:rsid w:val="00497540"/>
    <w:rsid w:val="004A11F3"/>
    <w:rsid w:val="004A39DD"/>
    <w:rsid w:val="004A4E6F"/>
    <w:rsid w:val="004A7E7B"/>
    <w:rsid w:val="004B0A33"/>
    <w:rsid w:val="004B2FD8"/>
    <w:rsid w:val="004B370E"/>
    <w:rsid w:val="004B37D5"/>
    <w:rsid w:val="004B578E"/>
    <w:rsid w:val="004B6266"/>
    <w:rsid w:val="004B7861"/>
    <w:rsid w:val="004C0284"/>
    <w:rsid w:val="004C19E9"/>
    <w:rsid w:val="004C1C9D"/>
    <w:rsid w:val="004C6BDF"/>
    <w:rsid w:val="004D1796"/>
    <w:rsid w:val="004D1E79"/>
    <w:rsid w:val="004D33C1"/>
    <w:rsid w:val="004D46F2"/>
    <w:rsid w:val="004E05C6"/>
    <w:rsid w:val="004E1970"/>
    <w:rsid w:val="004E2391"/>
    <w:rsid w:val="004E32BF"/>
    <w:rsid w:val="004E3388"/>
    <w:rsid w:val="004E516A"/>
    <w:rsid w:val="004E5270"/>
    <w:rsid w:val="004E646A"/>
    <w:rsid w:val="004E7899"/>
    <w:rsid w:val="004E7C4C"/>
    <w:rsid w:val="004F257A"/>
    <w:rsid w:val="004F45DF"/>
    <w:rsid w:val="004F6E57"/>
    <w:rsid w:val="004F79E3"/>
    <w:rsid w:val="00500029"/>
    <w:rsid w:val="00501340"/>
    <w:rsid w:val="00501959"/>
    <w:rsid w:val="005026AD"/>
    <w:rsid w:val="00507263"/>
    <w:rsid w:val="00510B8D"/>
    <w:rsid w:val="0051659F"/>
    <w:rsid w:val="005173AE"/>
    <w:rsid w:val="00517B43"/>
    <w:rsid w:val="00520545"/>
    <w:rsid w:val="005213CD"/>
    <w:rsid w:val="005257A6"/>
    <w:rsid w:val="0052711A"/>
    <w:rsid w:val="0052743F"/>
    <w:rsid w:val="005277D7"/>
    <w:rsid w:val="00534E72"/>
    <w:rsid w:val="00537D35"/>
    <w:rsid w:val="005406A5"/>
    <w:rsid w:val="00544225"/>
    <w:rsid w:val="005442B0"/>
    <w:rsid w:val="005448FA"/>
    <w:rsid w:val="00544907"/>
    <w:rsid w:val="00546B28"/>
    <w:rsid w:val="0054733E"/>
    <w:rsid w:val="00551D45"/>
    <w:rsid w:val="00551EF9"/>
    <w:rsid w:val="005557BC"/>
    <w:rsid w:val="00557A21"/>
    <w:rsid w:val="005638E7"/>
    <w:rsid w:val="00570A96"/>
    <w:rsid w:val="00570D82"/>
    <w:rsid w:val="0057406C"/>
    <w:rsid w:val="0057495D"/>
    <w:rsid w:val="00576D7B"/>
    <w:rsid w:val="005817CD"/>
    <w:rsid w:val="00582BA0"/>
    <w:rsid w:val="00584E52"/>
    <w:rsid w:val="00590E79"/>
    <w:rsid w:val="00590EFE"/>
    <w:rsid w:val="0059245D"/>
    <w:rsid w:val="00592843"/>
    <w:rsid w:val="00592C0D"/>
    <w:rsid w:val="005943CD"/>
    <w:rsid w:val="00594EE0"/>
    <w:rsid w:val="00595B83"/>
    <w:rsid w:val="005978D1"/>
    <w:rsid w:val="005A07E9"/>
    <w:rsid w:val="005A513E"/>
    <w:rsid w:val="005A70F4"/>
    <w:rsid w:val="005A79A3"/>
    <w:rsid w:val="005C4571"/>
    <w:rsid w:val="005C55E4"/>
    <w:rsid w:val="005C5E2A"/>
    <w:rsid w:val="005C6780"/>
    <w:rsid w:val="005D07D6"/>
    <w:rsid w:val="005D215D"/>
    <w:rsid w:val="005D2D9C"/>
    <w:rsid w:val="005D48E4"/>
    <w:rsid w:val="005D6608"/>
    <w:rsid w:val="005D7B06"/>
    <w:rsid w:val="005E035C"/>
    <w:rsid w:val="005E4BFD"/>
    <w:rsid w:val="005E4DA1"/>
    <w:rsid w:val="005F077C"/>
    <w:rsid w:val="005F11E4"/>
    <w:rsid w:val="005F337F"/>
    <w:rsid w:val="005F4866"/>
    <w:rsid w:val="006015B1"/>
    <w:rsid w:val="00603421"/>
    <w:rsid w:val="00603DCA"/>
    <w:rsid w:val="00610018"/>
    <w:rsid w:val="00611B50"/>
    <w:rsid w:val="006156EC"/>
    <w:rsid w:val="00615B91"/>
    <w:rsid w:val="00617814"/>
    <w:rsid w:val="00617E93"/>
    <w:rsid w:val="00620259"/>
    <w:rsid w:val="00621050"/>
    <w:rsid w:val="00621AA5"/>
    <w:rsid w:val="00622143"/>
    <w:rsid w:val="00626466"/>
    <w:rsid w:val="00627E6D"/>
    <w:rsid w:val="006307CC"/>
    <w:rsid w:val="00631B2E"/>
    <w:rsid w:val="00634D39"/>
    <w:rsid w:val="00635C63"/>
    <w:rsid w:val="0063669E"/>
    <w:rsid w:val="00637349"/>
    <w:rsid w:val="00647688"/>
    <w:rsid w:val="00654315"/>
    <w:rsid w:val="0065657C"/>
    <w:rsid w:val="00656A2C"/>
    <w:rsid w:val="00657189"/>
    <w:rsid w:val="00657680"/>
    <w:rsid w:val="00660281"/>
    <w:rsid w:val="006644B1"/>
    <w:rsid w:val="0066475F"/>
    <w:rsid w:val="00665430"/>
    <w:rsid w:val="00667482"/>
    <w:rsid w:val="00673727"/>
    <w:rsid w:val="00675022"/>
    <w:rsid w:val="00681F62"/>
    <w:rsid w:val="00682F4F"/>
    <w:rsid w:val="00683053"/>
    <w:rsid w:val="0068454B"/>
    <w:rsid w:val="00685572"/>
    <w:rsid w:val="006859BA"/>
    <w:rsid w:val="00685ECC"/>
    <w:rsid w:val="00693379"/>
    <w:rsid w:val="00695891"/>
    <w:rsid w:val="00695CFC"/>
    <w:rsid w:val="006971A0"/>
    <w:rsid w:val="006975B0"/>
    <w:rsid w:val="006977B4"/>
    <w:rsid w:val="006A0B69"/>
    <w:rsid w:val="006A15FF"/>
    <w:rsid w:val="006A179E"/>
    <w:rsid w:val="006A3B9D"/>
    <w:rsid w:val="006A568B"/>
    <w:rsid w:val="006A7A49"/>
    <w:rsid w:val="006B0F38"/>
    <w:rsid w:val="006B69F1"/>
    <w:rsid w:val="006C04B8"/>
    <w:rsid w:val="006C167A"/>
    <w:rsid w:val="006C1D12"/>
    <w:rsid w:val="006C235D"/>
    <w:rsid w:val="006C4C11"/>
    <w:rsid w:val="006C746D"/>
    <w:rsid w:val="006C7FB9"/>
    <w:rsid w:val="006D02E5"/>
    <w:rsid w:val="006D2934"/>
    <w:rsid w:val="006D53D1"/>
    <w:rsid w:val="006E21AF"/>
    <w:rsid w:val="006E4207"/>
    <w:rsid w:val="006F4A6E"/>
    <w:rsid w:val="007005EB"/>
    <w:rsid w:val="00700AB7"/>
    <w:rsid w:val="00702751"/>
    <w:rsid w:val="00703753"/>
    <w:rsid w:val="007038BE"/>
    <w:rsid w:val="00703FE0"/>
    <w:rsid w:val="0070579B"/>
    <w:rsid w:val="00705A4F"/>
    <w:rsid w:val="0070739D"/>
    <w:rsid w:val="0071193F"/>
    <w:rsid w:val="0071367E"/>
    <w:rsid w:val="00716468"/>
    <w:rsid w:val="00721D47"/>
    <w:rsid w:val="0072231B"/>
    <w:rsid w:val="00726494"/>
    <w:rsid w:val="007315B0"/>
    <w:rsid w:val="00733D0B"/>
    <w:rsid w:val="00734613"/>
    <w:rsid w:val="00736E59"/>
    <w:rsid w:val="0073782D"/>
    <w:rsid w:val="007400B8"/>
    <w:rsid w:val="00744197"/>
    <w:rsid w:val="00744395"/>
    <w:rsid w:val="0074476C"/>
    <w:rsid w:val="0074532A"/>
    <w:rsid w:val="00746664"/>
    <w:rsid w:val="00750F34"/>
    <w:rsid w:val="007510AE"/>
    <w:rsid w:val="007520A9"/>
    <w:rsid w:val="00756BB5"/>
    <w:rsid w:val="00764517"/>
    <w:rsid w:val="0076457E"/>
    <w:rsid w:val="00766FE4"/>
    <w:rsid w:val="00767BD6"/>
    <w:rsid w:val="0077351B"/>
    <w:rsid w:val="00774E08"/>
    <w:rsid w:val="00781AEC"/>
    <w:rsid w:val="007823F3"/>
    <w:rsid w:val="00782CD9"/>
    <w:rsid w:val="007847F6"/>
    <w:rsid w:val="00784B36"/>
    <w:rsid w:val="00784F7D"/>
    <w:rsid w:val="00785E77"/>
    <w:rsid w:val="007905B6"/>
    <w:rsid w:val="00792BF2"/>
    <w:rsid w:val="00796015"/>
    <w:rsid w:val="007A1D42"/>
    <w:rsid w:val="007A2764"/>
    <w:rsid w:val="007A7235"/>
    <w:rsid w:val="007B1460"/>
    <w:rsid w:val="007B55A5"/>
    <w:rsid w:val="007B641A"/>
    <w:rsid w:val="007C3E03"/>
    <w:rsid w:val="007C5E3F"/>
    <w:rsid w:val="007C62EA"/>
    <w:rsid w:val="007D24B3"/>
    <w:rsid w:val="007D6452"/>
    <w:rsid w:val="007F044C"/>
    <w:rsid w:val="007F098A"/>
    <w:rsid w:val="008005ED"/>
    <w:rsid w:val="00803AED"/>
    <w:rsid w:val="00804A52"/>
    <w:rsid w:val="00804ED9"/>
    <w:rsid w:val="00806B7C"/>
    <w:rsid w:val="00812652"/>
    <w:rsid w:val="008132D8"/>
    <w:rsid w:val="0081359F"/>
    <w:rsid w:val="008170D1"/>
    <w:rsid w:val="008172DD"/>
    <w:rsid w:val="0082389E"/>
    <w:rsid w:val="00825C14"/>
    <w:rsid w:val="0083091F"/>
    <w:rsid w:val="00831C07"/>
    <w:rsid w:val="0083236E"/>
    <w:rsid w:val="00832625"/>
    <w:rsid w:val="00832BA8"/>
    <w:rsid w:val="0083595C"/>
    <w:rsid w:val="00836502"/>
    <w:rsid w:val="00836A35"/>
    <w:rsid w:val="00841E52"/>
    <w:rsid w:val="00842358"/>
    <w:rsid w:val="008428FD"/>
    <w:rsid w:val="00851EEE"/>
    <w:rsid w:val="00852FA3"/>
    <w:rsid w:val="00854C09"/>
    <w:rsid w:val="0085710E"/>
    <w:rsid w:val="00860A5F"/>
    <w:rsid w:val="00860F55"/>
    <w:rsid w:val="00861DF0"/>
    <w:rsid w:val="008631A2"/>
    <w:rsid w:val="00864E38"/>
    <w:rsid w:val="00874BC7"/>
    <w:rsid w:val="00874EFF"/>
    <w:rsid w:val="00880005"/>
    <w:rsid w:val="008806EB"/>
    <w:rsid w:val="00880CBA"/>
    <w:rsid w:val="00883409"/>
    <w:rsid w:val="00883A21"/>
    <w:rsid w:val="00883CA3"/>
    <w:rsid w:val="00885199"/>
    <w:rsid w:val="00886A57"/>
    <w:rsid w:val="008A137A"/>
    <w:rsid w:val="008A2FC2"/>
    <w:rsid w:val="008B1F3B"/>
    <w:rsid w:val="008B239D"/>
    <w:rsid w:val="008B4999"/>
    <w:rsid w:val="008B6534"/>
    <w:rsid w:val="008B67F7"/>
    <w:rsid w:val="008C1E2B"/>
    <w:rsid w:val="008C3568"/>
    <w:rsid w:val="008C4C2D"/>
    <w:rsid w:val="008D070B"/>
    <w:rsid w:val="008D0EAA"/>
    <w:rsid w:val="008D5CF3"/>
    <w:rsid w:val="008E0DA1"/>
    <w:rsid w:val="008E1E38"/>
    <w:rsid w:val="008E41A4"/>
    <w:rsid w:val="008E440A"/>
    <w:rsid w:val="008E69B8"/>
    <w:rsid w:val="008E6AA4"/>
    <w:rsid w:val="008F0B7F"/>
    <w:rsid w:val="008F2427"/>
    <w:rsid w:val="0090611A"/>
    <w:rsid w:val="009116E1"/>
    <w:rsid w:val="00911890"/>
    <w:rsid w:val="009118AD"/>
    <w:rsid w:val="0091340C"/>
    <w:rsid w:val="00914D22"/>
    <w:rsid w:val="0091676F"/>
    <w:rsid w:val="0091679E"/>
    <w:rsid w:val="0091709D"/>
    <w:rsid w:val="0091772B"/>
    <w:rsid w:val="0092457A"/>
    <w:rsid w:val="009318AC"/>
    <w:rsid w:val="00931AD6"/>
    <w:rsid w:val="00934075"/>
    <w:rsid w:val="00936137"/>
    <w:rsid w:val="00937E79"/>
    <w:rsid w:val="009406BE"/>
    <w:rsid w:val="00941B8D"/>
    <w:rsid w:val="00943D71"/>
    <w:rsid w:val="0094460A"/>
    <w:rsid w:val="009448C4"/>
    <w:rsid w:val="0094542C"/>
    <w:rsid w:val="00945677"/>
    <w:rsid w:val="009473BC"/>
    <w:rsid w:val="0095103B"/>
    <w:rsid w:val="009529A0"/>
    <w:rsid w:val="00953485"/>
    <w:rsid w:val="00955B5E"/>
    <w:rsid w:val="00963F39"/>
    <w:rsid w:val="00966FEF"/>
    <w:rsid w:val="00971111"/>
    <w:rsid w:val="00975639"/>
    <w:rsid w:val="00977ACD"/>
    <w:rsid w:val="00977F33"/>
    <w:rsid w:val="00984E97"/>
    <w:rsid w:val="00987A51"/>
    <w:rsid w:val="00990557"/>
    <w:rsid w:val="00991F27"/>
    <w:rsid w:val="00992E6A"/>
    <w:rsid w:val="0099373F"/>
    <w:rsid w:val="009947DE"/>
    <w:rsid w:val="00994817"/>
    <w:rsid w:val="00995DA6"/>
    <w:rsid w:val="00996529"/>
    <w:rsid w:val="009A1910"/>
    <w:rsid w:val="009A4955"/>
    <w:rsid w:val="009A50CF"/>
    <w:rsid w:val="009A64B1"/>
    <w:rsid w:val="009A688E"/>
    <w:rsid w:val="009B0DD0"/>
    <w:rsid w:val="009B446D"/>
    <w:rsid w:val="009B4E6D"/>
    <w:rsid w:val="009B655F"/>
    <w:rsid w:val="009B7A8C"/>
    <w:rsid w:val="009C1681"/>
    <w:rsid w:val="009C4C82"/>
    <w:rsid w:val="009D024F"/>
    <w:rsid w:val="009D3006"/>
    <w:rsid w:val="009D39AF"/>
    <w:rsid w:val="009D50D0"/>
    <w:rsid w:val="009D5730"/>
    <w:rsid w:val="009D7D67"/>
    <w:rsid w:val="009E0442"/>
    <w:rsid w:val="009E649E"/>
    <w:rsid w:val="009E7FA4"/>
    <w:rsid w:val="009F0F19"/>
    <w:rsid w:val="009F2A8F"/>
    <w:rsid w:val="009F5515"/>
    <w:rsid w:val="009F7B4B"/>
    <w:rsid w:val="00A01DD0"/>
    <w:rsid w:val="00A063DA"/>
    <w:rsid w:val="00A068F5"/>
    <w:rsid w:val="00A11913"/>
    <w:rsid w:val="00A11985"/>
    <w:rsid w:val="00A11CA4"/>
    <w:rsid w:val="00A1316B"/>
    <w:rsid w:val="00A13716"/>
    <w:rsid w:val="00A20F6E"/>
    <w:rsid w:val="00A23808"/>
    <w:rsid w:val="00A24118"/>
    <w:rsid w:val="00A2515C"/>
    <w:rsid w:val="00A256D3"/>
    <w:rsid w:val="00A25CF2"/>
    <w:rsid w:val="00A2684E"/>
    <w:rsid w:val="00A278E5"/>
    <w:rsid w:val="00A324C3"/>
    <w:rsid w:val="00A37E3F"/>
    <w:rsid w:val="00A415D8"/>
    <w:rsid w:val="00A415E2"/>
    <w:rsid w:val="00A4203A"/>
    <w:rsid w:val="00A50B2E"/>
    <w:rsid w:val="00A50B7B"/>
    <w:rsid w:val="00A519B9"/>
    <w:rsid w:val="00A51D69"/>
    <w:rsid w:val="00A53BDB"/>
    <w:rsid w:val="00A55740"/>
    <w:rsid w:val="00A56BF2"/>
    <w:rsid w:val="00A56C96"/>
    <w:rsid w:val="00A56DD9"/>
    <w:rsid w:val="00A577AE"/>
    <w:rsid w:val="00A637D2"/>
    <w:rsid w:val="00A63B73"/>
    <w:rsid w:val="00A641D8"/>
    <w:rsid w:val="00A65825"/>
    <w:rsid w:val="00A71464"/>
    <w:rsid w:val="00A73213"/>
    <w:rsid w:val="00A75424"/>
    <w:rsid w:val="00A759DC"/>
    <w:rsid w:val="00A75EA0"/>
    <w:rsid w:val="00A81C12"/>
    <w:rsid w:val="00A8386B"/>
    <w:rsid w:val="00A85DFB"/>
    <w:rsid w:val="00A90792"/>
    <w:rsid w:val="00A91B9F"/>
    <w:rsid w:val="00AA0415"/>
    <w:rsid w:val="00AA5A2D"/>
    <w:rsid w:val="00AB1151"/>
    <w:rsid w:val="00AB15A9"/>
    <w:rsid w:val="00AB4CF4"/>
    <w:rsid w:val="00AB5042"/>
    <w:rsid w:val="00AB65C7"/>
    <w:rsid w:val="00AB6622"/>
    <w:rsid w:val="00AD0382"/>
    <w:rsid w:val="00AD1BD5"/>
    <w:rsid w:val="00AD7CC9"/>
    <w:rsid w:val="00AE0FD4"/>
    <w:rsid w:val="00AE3577"/>
    <w:rsid w:val="00AE3719"/>
    <w:rsid w:val="00AE43FD"/>
    <w:rsid w:val="00AE767C"/>
    <w:rsid w:val="00AF0750"/>
    <w:rsid w:val="00AF0CBF"/>
    <w:rsid w:val="00AF1236"/>
    <w:rsid w:val="00AF2654"/>
    <w:rsid w:val="00AF6097"/>
    <w:rsid w:val="00B00EEE"/>
    <w:rsid w:val="00B00F4B"/>
    <w:rsid w:val="00B01040"/>
    <w:rsid w:val="00B04A88"/>
    <w:rsid w:val="00B1072A"/>
    <w:rsid w:val="00B15474"/>
    <w:rsid w:val="00B23E1C"/>
    <w:rsid w:val="00B27341"/>
    <w:rsid w:val="00B30555"/>
    <w:rsid w:val="00B32685"/>
    <w:rsid w:val="00B3400E"/>
    <w:rsid w:val="00B36FA9"/>
    <w:rsid w:val="00B3704B"/>
    <w:rsid w:val="00B40D57"/>
    <w:rsid w:val="00B41188"/>
    <w:rsid w:val="00B42DA6"/>
    <w:rsid w:val="00B4476C"/>
    <w:rsid w:val="00B51C80"/>
    <w:rsid w:val="00B52100"/>
    <w:rsid w:val="00B533C8"/>
    <w:rsid w:val="00B5519A"/>
    <w:rsid w:val="00B575A6"/>
    <w:rsid w:val="00B61C08"/>
    <w:rsid w:val="00B6212B"/>
    <w:rsid w:val="00B67E2A"/>
    <w:rsid w:val="00B7399C"/>
    <w:rsid w:val="00B739DB"/>
    <w:rsid w:val="00B7430C"/>
    <w:rsid w:val="00B7793F"/>
    <w:rsid w:val="00B80482"/>
    <w:rsid w:val="00B80585"/>
    <w:rsid w:val="00B826A1"/>
    <w:rsid w:val="00B835FF"/>
    <w:rsid w:val="00B83F2D"/>
    <w:rsid w:val="00B85756"/>
    <w:rsid w:val="00B866D1"/>
    <w:rsid w:val="00B90B0B"/>
    <w:rsid w:val="00B95D34"/>
    <w:rsid w:val="00B961EC"/>
    <w:rsid w:val="00BA6485"/>
    <w:rsid w:val="00BA6873"/>
    <w:rsid w:val="00BB3FCE"/>
    <w:rsid w:val="00BB6EFB"/>
    <w:rsid w:val="00BC3789"/>
    <w:rsid w:val="00BC3D0F"/>
    <w:rsid w:val="00BC4539"/>
    <w:rsid w:val="00BC48A7"/>
    <w:rsid w:val="00BC4CBA"/>
    <w:rsid w:val="00BC5E74"/>
    <w:rsid w:val="00BD19B4"/>
    <w:rsid w:val="00BD4D2B"/>
    <w:rsid w:val="00BE1390"/>
    <w:rsid w:val="00BE477D"/>
    <w:rsid w:val="00BE700F"/>
    <w:rsid w:val="00BF0253"/>
    <w:rsid w:val="00BF069C"/>
    <w:rsid w:val="00BF5363"/>
    <w:rsid w:val="00BF63A5"/>
    <w:rsid w:val="00BF77FA"/>
    <w:rsid w:val="00BF7E03"/>
    <w:rsid w:val="00C007D6"/>
    <w:rsid w:val="00C0114C"/>
    <w:rsid w:val="00C0263B"/>
    <w:rsid w:val="00C035C3"/>
    <w:rsid w:val="00C03D4C"/>
    <w:rsid w:val="00C04F10"/>
    <w:rsid w:val="00C07490"/>
    <w:rsid w:val="00C11246"/>
    <w:rsid w:val="00C12BEE"/>
    <w:rsid w:val="00C13570"/>
    <w:rsid w:val="00C14016"/>
    <w:rsid w:val="00C14625"/>
    <w:rsid w:val="00C17E98"/>
    <w:rsid w:val="00C246CB"/>
    <w:rsid w:val="00C25C90"/>
    <w:rsid w:val="00C26A00"/>
    <w:rsid w:val="00C3036B"/>
    <w:rsid w:val="00C323A4"/>
    <w:rsid w:val="00C377AB"/>
    <w:rsid w:val="00C46003"/>
    <w:rsid w:val="00C50DF3"/>
    <w:rsid w:val="00C52317"/>
    <w:rsid w:val="00C55680"/>
    <w:rsid w:val="00C61006"/>
    <w:rsid w:val="00C61361"/>
    <w:rsid w:val="00C619E6"/>
    <w:rsid w:val="00C61D2A"/>
    <w:rsid w:val="00C66C07"/>
    <w:rsid w:val="00C70AC0"/>
    <w:rsid w:val="00C70D41"/>
    <w:rsid w:val="00C7118A"/>
    <w:rsid w:val="00C748BF"/>
    <w:rsid w:val="00C80BBD"/>
    <w:rsid w:val="00C81072"/>
    <w:rsid w:val="00C83459"/>
    <w:rsid w:val="00C8531F"/>
    <w:rsid w:val="00C87C4D"/>
    <w:rsid w:val="00C91A08"/>
    <w:rsid w:val="00C91DCF"/>
    <w:rsid w:val="00CA0CD3"/>
    <w:rsid w:val="00CA54E4"/>
    <w:rsid w:val="00CA59D6"/>
    <w:rsid w:val="00CA5C52"/>
    <w:rsid w:val="00CA6999"/>
    <w:rsid w:val="00CB0CF2"/>
    <w:rsid w:val="00CB13C8"/>
    <w:rsid w:val="00CB2FBE"/>
    <w:rsid w:val="00CB39A9"/>
    <w:rsid w:val="00CB495E"/>
    <w:rsid w:val="00CC00A0"/>
    <w:rsid w:val="00CC31C1"/>
    <w:rsid w:val="00CC335C"/>
    <w:rsid w:val="00CC4B05"/>
    <w:rsid w:val="00CC7422"/>
    <w:rsid w:val="00CD0ACB"/>
    <w:rsid w:val="00CD1C14"/>
    <w:rsid w:val="00CD1E4B"/>
    <w:rsid w:val="00CD307F"/>
    <w:rsid w:val="00CD325A"/>
    <w:rsid w:val="00CD4AD6"/>
    <w:rsid w:val="00CE17E0"/>
    <w:rsid w:val="00CE1E1C"/>
    <w:rsid w:val="00CE27F6"/>
    <w:rsid w:val="00CE7DBB"/>
    <w:rsid w:val="00CF4147"/>
    <w:rsid w:val="00CF6D4A"/>
    <w:rsid w:val="00CF7850"/>
    <w:rsid w:val="00D0143D"/>
    <w:rsid w:val="00D01EEA"/>
    <w:rsid w:val="00D0239A"/>
    <w:rsid w:val="00D032D6"/>
    <w:rsid w:val="00D03EF9"/>
    <w:rsid w:val="00D06755"/>
    <w:rsid w:val="00D06A2B"/>
    <w:rsid w:val="00D06FB0"/>
    <w:rsid w:val="00D076C8"/>
    <w:rsid w:val="00D07E37"/>
    <w:rsid w:val="00D165BC"/>
    <w:rsid w:val="00D16EB4"/>
    <w:rsid w:val="00D21BF7"/>
    <w:rsid w:val="00D23BAC"/>
    <w:rsid w:val="00D25BE8"/>
    <w:rsid w:val="00D268F5"/>
    <w:rsid w:val="00D376E4"/>
    <w:rsid w:val="00D4754B"/>
    <w:rsid w:val="00D56A06"/>
    <w:rsid w:val="00D56D24"/>
    <w:rsid w:val="00D6053B"/>
    <w:rsid w:val="00D64E5E"/>
    <w:rsid w:val="00D66630"/>
    <w:rsid w:val="00D71658"/>
    <w:rsid w:val="00D73639"/>
    <w:rsid w:val="00D7792D"/>
    <w:rsid w:val="00D816DF"/>
    <w:rsid w:val="00D82D0B"/>
    <w:rsid w:val="00D85D91"/>
    <w:rsid w:val="00D86A58"/>
    <w:rsid w:val="00D8711B"/>
    <w:rsid w:val="00D90F2C"/>
    <w:rsid w:val="00D90FA1"/>
    <w:rsid w:val="00D929C9"/>
    <w:rsid w:val="00D95A65"/>
    <w:rsid w:val="00DA59E5"/>
    <w:rsid w:val="00DA673B"/>
    <w:rsid w:val="00DB0527"/>
    <w:rsid w:val="00DB54C0"/>
    <w:rsid w:val="00DB6822"/>
    <w:rsid w:val="00DB7782"/>
    <w:rsid w:val="00DC0D3B"/>
    <w:rsid w:val="00DD1902"/>
    <w:rsid w:val="00DD4985"/>
    <w:rsid w:val="00DD4FA9"/>
    <w:rsid w:val="00DD6092"/>
    <w:rsid w:val="00DD6343"/>
    <w:rsid w:val="00DE03BD"/>
    <w:rsid w:val="00DE0BB0"/>
    <w:rsid w:val="00DE112B"/>
    <w:rsid w:val="00DE288A"/>
    <w:rsid w:val="00DE4FC6"/>
    <w:rsid w:val="00DE6023"/>
    <w:rsid w:val="00DE6242"/>
    <w:rsid w:val="00DE6AE1"/>
    <w:rsid w:val="00DE6E71"/>
    <w:rsid w:val="00DF2233"/>
    <w:rsid w:val="00DF3F1C"/>
    <w:rsid w:val="00DF569C"/>
    <w:rsid w:val="00DF5F09"/>
    <w:rsid w:val="00DF66F3"/>
    <w:rsid w:val="00E01DE5"/>
    <w:rsid w:val="00E045BF"/>
    <w:rsid w:val="00E046C4"/>
    <w:rsid w:val="00E0478E"/>
    <w:rsid w:val="00E06BC2"/>
    <w:rsid w:val="00E074E7"/>
    <w:rsid w:val="00E07C6A"/>
    <w:rsid w:val="00E11503"/>
    <w:rsid w:val="00E12F40"/>
    <w:rsid w:val="00E13843"/>
    <w:rsid w:val="00E15450"/>
    <w:rsid w:val="00E21A30"/>
    <w:rsid w:val="00E25CA9"/>
    <w:rsid w:val="00E27AF8"/>
    <w:rsid w:val="00E32609"/>
    <w:rsid w:val="00E32791"/>
    <w:rsid w:val="00E34101"/>
    <w:rsid w:val="00E4006B"/>
    <w:rsid w:val="00E404DE"/>
    <w:rsid w:val="00E426F8"/>
    <w:rsid w:val="00E428A0"/>
    <w:rsid w:val="00E42EBA"/>
    <w:rsid w:val="00E43AF5"/>
    <w:rsid w:val="00E446B7"/>
    <w:rsid w:val="00E45ACC"/>
    <w:rsid w:val="00E467B0"/>
    <w:rsid w:val="00E46DF3"/>
    <w:rsid w:val="00E51410"/>
    <w:rsid w:val="00E5259D"/>
    <w:rsid w:val="00E52B95"/>
    <w:rsid w:val="00E54B17"/>
    <w:rsid w:val="00E62292"/>
    <w:rsid w:val="00E63210"/>
    <w:rsid w:val="00E66D7D"/>
    <w:rsid w:val="00E71553"/>
    <w:rsid w:val="00E718E7"/>
    <w:rsid w:val="00E72179"/>
    <w:rsid w:val="00E72674"/>
    <w:rsid w:val="00E731B2"/>
    <w:rsid w:val="00E75C15"/>
    <w:rsid w:val="00E816E1"/>
    <w:rsid w:val="00E82C35"/>
    <w:rsid w:val="00E83553"/>
    <w:rsid w:val="00E8552A"/>
    <w:rsid w:val="00E85CC3"/>
    <w:rsid w:val="00E90BE9"/>
    <w:rsid w:val="00E925AB"/>
    <w:rsid w:val="00E94B40"/>
    <w:rsid w:val="00E96206"/>
    <w:rsid w:val="00E97125"/>
    <w:rsid w:val="00E9777F"/>
    <w:rsid w:val="00E97C22"/>
    <w:rsid w:val="00EA43FC"/>
    <w:rsid w:val="00EA46B6"/>
    <w:rsid w:val="00EA5938"/>
    <w:rsid w:val="00EA7CD9"/>
    <w:rsid w:val="00EB3398"/>
    <w:rsid w:val="00EB342E"/>
    <w:rsid w:val="00EB56BE"/>
    <w:rsid w:val="00EC170A"/>
    <w:rsid w:val="00EC2325"/>
    <w:rsid w:val="00EC2E67"/>
    <w:rsid w:val="00EC4E64"/>
    <w:rsid w:val="00EC51B6"/>
    <w:rsid w:val="00ED1328"/>
    <w:rsid w:val="00ED435C"/>
    <w:rsid w:val="00ED6AED"/>
    <w:rsid w:val="00EE1310"/>
    <w:rsid w:val="00EE40F7"/>
    <w:rsid w:val="00EE6056"/>
    <w:rsid w:val="00EF15FF"/>
    <w:rsid w:val="00EF2991"/>
    <w:rsid w:val="00EF4AA6"/>
    <w:rsid w:val="00EF5F76"/>
    <w:rsid w:val="00F0061A"/>
    <w:rsid w:val="00F057DC"/>
    <w:rsid w:val="00F10343"/>
    <w:rsid w:val="00F12D2E"/>
    <w:rsid w:val="00F1554D"/>
    <w:rsid w:val="00F15E28"/>
    <w:rsid w:val="00F16D99"/>
    <w:rsid w:val="00F16F85"/>
    <w:rsid w:val="00F22C1A"/>
    <w:rsid w:val="00F23287"/>
    <w:rsid w:val="00F2491E"/>
    <w:rsid w:val="00F27907"/>
    <w:rsid w:val="00F349EA"/>
    <w:rsid w:val="00F3700E"/>
    <w:rsid w:val="00F37EC4"/>
    <w:rsid w:val="00F400F4"/>
    <w:rsid w:val="00F40F1B"/>
    <w:rsid w:val="00F442A8"/>
    <w:rsid w:val="00F451EA"/>
    <w:rsid w:val="00F47AA2"/>
    <w:rsid w:val="00F519DE"/>
    <w:rsid w:val="00F5240F"/>
    <w:rsid w:val="00F53223"/>
    <w:rsid w:val="00F53E1F"/>
    <w:rsid w:val="00F57E23"/>
    <w:rsid w:val="00F610F7"/>
    <w:rsid w:val="00F62B71"/>
    <w:rsid w:val="00F67BB7"/>
    <w:rsid w:val="00F73ADE"/>
    <w:rsid w:val="00F75323"/>
    <w:rsid w:val="00F8511A"/>
    <w:rsid w:val="00F97FC5"/>
    <w:rsid w:val="00FA1AD7"/>
    <w:rsid w:val="00FA4CA1"/>
    <w:rsid w:val="00FB3BF7"/>
    <w:rsid w:val="00FC1061"/>
    <w:rsid w:val="00FC1DFC"/>
    <w:rsid w:val="00FC240E"/>
    <w:rsid w:val="00FC3DAA"/>
    <w:rsid w:val="00FC48A1"/>
    <w:rsid w:val="00FC4AD1"/>
    <w:rsid w:val="00FC5BE5"/>
    <w:rsid w:val="00FD10CC"/>
    <w:rsid w:val="00FD21BB"/>
    <w:rsid w:val="00FD3779"/>
    <w:rsid w:val="00FD5220"/>
    <w:rsid w:val="00FD69C9"/>
    <w:rsid w:val="00FD773E"/>
    <w:rsid w:val="00FE1173"/>
    <w:rsid w:val="00FE13FB"/>
    <w:rsid w:val="00FE24A5"/>
    <w:rsid w:val="00FE26CA"/>
    <w:rsid w:val="00FE284E"/>
    <w:rsid w:val="00FE3AD9"/>
    <w:rsid w:val="00FE42AF"/>
    <w:rsid w:val="00FE4434"/>
    <w:rsid w:val="00FE56A8"/>
    <w:rsid w:val="00FF034A"/>
    <w:rsid w:val="00FF0757"/>
    <w:rsid w:val="00FF15A1"/>
    <w:rsid w:val="00FF4665"/>
    <w:rsid w:val="00FF6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98A9149D-6638-4A32-9FAF-2956DE8CA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26AD"/>
    <w:rPr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6E21AF"/>
    <w:pPr>
      <w:keepNext/>
      <w:jc w:val="center"/>
      <w:outlineLvl w:val="0"/>
    </w:pPr>
    <w:rPr>
      <w:rFonts w:ascii="Cambria" w:hAnsi="Cambria"/>
      <w:b/>
      <w:kern w:val="32"/>
      <w:sz w:val="32"/>
      <w:szCs w:val="20"/>
    </w:rPr>
  </w:style>
  <w:style w:type="paragraph" w:styleId="2">
    <w:name w:val="heading 2"/>
    <w:basedOn w:val="a"/>
    <w:next w:val="a"/>
    <w:link w:val="20"/>
    <w:uiPriority w:val="99"/>
    <w:qFormat/>
    <w:rsid w:val="006E21AF"/>
    <w:pPr>
      <w:keepNext/>
      <w:spacing w:before="240" w:after="60"/>
      <w:outlineLvl w:val="1"/>
    </w:pPr>
    <w:rPr>
      <w:rFonts w:ascii="Cambria" w:hAnsi="Cambria"/>
      <w:b/>
      <w:i/>
      <w:sz w:val="28"/>
      <w:szCs w:val="20"/>
    </w:rPr>
  </w:style>
  <w:style w:type="paragraph" w:styleId="3">
    <w:name w:val="heading 3"/>
    <w:basedOn w:val="a"/>
    <w:next w:val="a"/>
    <w:link w:val="30"/>
    <w:uiPriority w:val="99"/>
    <w:qFormat/>
    <w:rsid w:val="006E21AF"/>
    <w:pPr>
      <w:keepNext/>
      <w:outlineLvl w:val="2"/>
    </w:pPr>
    <w:rPr>
      <w:szCs w:val="20"/>
    </w:rPr>
  </w:style>
  <w:style w:type="paragraph" w:styleId="4">
    <w:name w:val="heading 4"/>
    <w:basedOn w:val="a"/>
    <w:next w:val="a"/>
    <w:link w:val="40"/>
    <w:uiPriority w:val="99"/>
    <w:qFormat/>
    <w:rsid w:val="006E21AF"/>
    <w:pPr>
      <w:keepNext/>
      <w:jc w:val="both"/>
      <w:outlineLvl w:val="3"/>
    </w:pPr>
    <w:rPr>
      <w:rFonts w:ascii="Calibri" w:hAnsi="Calibri"/>
      <w:b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rsid w:val="006E21AF"/>
    <w:pPr>
      <w:keepNext/>
      <w:spacing w:before="120"/>
      <w:ind w:firstLine="709"/>
      <w:jc w:val="both"/>
      <w:outlineLvl w:val="4"/>
    </w:pPr>
    <w:rPr>
      <w:rFonts w:ascii="Calibri" w:hAnsi="Calibri"/>
      <w:b/>
      <w:i/>
      <w:sz w:val="26"/>
      <w:szCs w:val="20"/>
    </w:rPr>
  </w:style>
  <w:style w:type="paragraph" w:styleId="6">
    <w:name w:val="heading 6"/>
    <w:basedOn w:val="a"/>
    <w:next w:val="a"/>
    <w:link w:val="60"/>
    <w:uiPriority w:val="99"/>
    <w:qFormat/>
    <w:rsid w:val="006E21AF"/>
    <w:pPr>
      <w:keepNext/>
      <w:jc w:val="center"/>
      <w:outlineLvl w:val="5"/>
    </w:pPr>
    <w:rPr>
      <w:rFonts w:ascii="Calibri" w:hAnsi="Calibri"/>
      <w:b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6E21AF"/>
    <w:pPr>
      <w:keepNext/>
      <w:spacing w:after="120"/>
      <w:ind w:left="720" w:firstLine="720"/>
      <w:jc w:val="both"/>
      <w:outlineLvl w:val="6"/>
    </w:pPr>
    <w:rPr>
      <w:rFonts w:ascii="Calibri" w:hAnsi="Calibri"/>
      <w:szCs w:val="20"/>
    </w:rPr>
  </w:style>
  <w:style w:type="paragraph" w:styleId="8">
    <w:name w:val="heading 8"/>
    <w:basedOn w:val="a"/>
    <w:next w:val="a"/>
    <w:link w:val="80"/>
    <w:uiPriority w:val="99"/>
    <w:qFormat/>
    <w:rsid w:val="006E21AF"/>
    <w:pPr>
      <w:keepNext/>
      <w:tabs>
        <w:tab w:val="left" w:pos="851"/>
      </w:tabs>
      <w:jc w:val="center"/>
      <w:outlineLvl w:val="7"/>
    </w:pPr>
    <w:rPr>
      <w:rFonts w:ascii="Calibri" w:hAnsi="Calibri"/>
      <w:i/>
      <w:szCs w:val="20"/>
    </w:rPr>
  </w:style>
  <w:style w:type="paragraph" w:styleId="9">
    <w:name w:val="heading 9"/>
    <w:basedOn w:val="a"/>
    <w:next w:val="a"/>
    <w:link w:val="90"/>
    <w:uiPriority w:val="99"/>
    <w:qFormat/>
    <w:rsid w:val="006E21AF"/>
    <w:pPr>
      <w:keepNext/>
      <w:tabs>
        <w:tab w:val="left" w:pos="851"/>
      </w:tabs>
      <w:jc w:val="center"/>
      <w:outlineLvl w:val="8"/>
    </w:pPr>
    <w:rPr>
      <w:rFonts w:ascii="Cambria" w:hAnsi="Cambria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4E5270"/>
    <w:rPr>
      <w:rFonts w:ascii="Cambria" w:hAnsi="Cambria"/>
      <w:b/>
      <w:kern w:val="32"/>
      <w:sz w:val="32"/>
      <w:lang w:val="uk-UA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4E5270"/>
    <w:rPr>
      <w:rFonts w:ascii="Cambria" w:hAnsi="Cambria"/>
      <w:b/>
      <w:i/>
      <w:sz w:val="28"/>
      <w:lang w:val="uk-UA"/>
    </w:rPr>
  </w:style>
  <w:style w:type="character" w:customStyle="1" w:styleId="30">
    <w:name w:val="Заголовок 3 Знак"/>
    <w:basedOn w:val="a0"/>
    <w:link w:val="3"/>
    <w:uiPriority w:val="99"/>
    <w:locked/>
    <w:rsid w:val="002D4D6D"/>
    <w:rPr>
      <w:sz w:val="24"/>
      <w:lang w:val="uk-UA"/>
    </w:rPr>
  </w:style>
  <w:style w:type="character" w:customStyle="1" w:styleId="40">
    <w:name w:val="Заголовок 4 Знак"/>
    <w:basedOn w:val="a0"/>
    <w:link w:val="4"/>
    <w:uiPriority w:val="99"/>
    <w:locked/>
    <w:rsid w:val="004E5270"/>
    <w:rPr>
      <w:rFonts w:ascii="Calibri" w:hAnsi="Calibri"/>
      <w:b/>
      <w:sz w:val="28"/>
      <w:lang w:val="uk-UA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4E5270"/>
    <w:rPr>
      <w:rFonts w:ascii="Calibri" w:hAnsi="Calibri"/>
      <w:b/>
      <w:i/>
      <w:sz w:val="26"/>
      <w:lang w:val="uk-UA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4E5270"/>
    <w:rPr>
      <w:rFonts w:ascii="Calibri" w:hAnsi="Calibri"/>
      <w:b/>
      <w:lang w:val="uk-UA"/>
    </w:rPr>
  </w:style>
  <w:style w:type="character" w:customStyle="1" w:styleId="70">
    <w:name w:val="Заголовок 7 Знак"/>
    <w:basedOn w:val="a0"/>
    <w:link w:val="7"/>
    <w:uiPriority w:val="99"/>
    <w:semiHidden/>
    <w:locked/>
    <w:rsid w:val="004E5270"/>
    <w:rPr>
      <w:rFonts w:ascii="Calibri" w:hAnsi="Calibri"/>
      <w:sz w:val="24"/>
      <w:lang w:val="uk-UA"/>
    </w:rPr>
  </w:style>
  <w:style w:type="character" w:customStyle="1" w:styleId="80">
    <w:name w:val="Заголовок 8 Знак"/>
    <w:basedOn w:val="a0"/>
    <w:link w:val="8"/>
    <w:uiPriority w:val="99"/>
    <w:locked/>
    <w:rsid w:val="004E5270"/>
    <w:rPr>
      <w:rFonts w:ascii="Calibri" w:hAnsi="Calibri"/>
      <w:i/>
      <w:sz w:val="24"/>
      <w:lang w:val="uk-UA"/>
    </w:rPr>
  </w:style>
  <w:style w:type="character" w:customStyle="1" w:styleId="90">
    <w:name w:val="Заголовок 9 Знак"/>
    <w:basedOn w:val="a0"/>
    <w:link w:val="9"/>
    <w:uiPriority w:val="99"/>
    <w:semiHidden/>
    <w:locked/>
    <w:rsid w:val="004E5270"/>
    <w:rPr>
      <w:rFonts w:ascii="Cambria" w:hAnsi="Cambria"/>
      <w:lang w:val="uk-UA"/>
    </w:rPr>
  </w:style>
  <w:style w:type="paragraph" w:styleId="a3">
    <w:name w:val="Body Text"/>
    <w:basedOn w:val="a"/>
    <w:link w:val="a4"/>
    <w:uiPriority w:val="99"/>
    <w:rsid w:val="006E21AF"/>
    <w:pPr>
      <w:jc w:val="right"/>
    </w:pPr>
    <w:rPr>
      <w:szCs w:val="20"/>
    </w:rPr>
  </w:style>
  <w:style w:type="character" w:customStyle="1" w:styleId="a4">
    <w:name w:val="Основной текст Знак"/>
    <w:basedOn w:val="a0"/>
    <w:link w:val="a3"/>
    <w:uiPriority w:val="99"/>
    <w:semiHidden/>
    <w:locked/>
    <w:rsid w:val="004E5270"/>
    <w:rPr>
      <w:sz w:val="24"/>
      <w:lang w:val="uk-UA"/>
    </w:rPr>
  </w:style>
  <w:style w:type="paragraph" w:styleId="21">
    <w:name w:val="Body Text 2"/>
    <w:basedOn w:val="a"/>
    <w:link w:val="22"/>
    <w:uiPriority w:val="99"/>
    <w:rsid w:val="006E21AF"/>
    <w:pPr>
      <w:jc w:val="both"/>
    </w:pPr>
    <w:rPr>
      <w:szCs w:val="20"/>
      <w:lang w:val="ru-RU"/>
    </w:rPr>
  </w:style>
  <w:style w:type="character" w:customStyle="1" w:styleId="22">
    <w:name w:val="Основной текст 2 Знак"/>
    <w:basedOn w:val="a0"/>
    <w:link w:val="21"/>
    <w:uiPriority w:val="99"/>
    <w:locked/>
    <w:rsid w:val="00E72674"/>
    <w:rPr>
      <w:sz w:val="24"/>
      <w:lang w:eastAsia="ru-RU"/>
    </w:rPr>
  </w:style>
  <w:style w:type="paragraph" w:styleId="a5">
    <w:name w:val="Title"/>
    <w:basedOn w:val="a"/>
    <w:link w:val="a6"/>
    <w:uiPriority w:val="99"/>
    <w:qFormat/>
    <w:rsid w:val="006E21AF"/>
    <w:pPr>
      <w:jc w:val="center"/>
    </w:pPr>
    <w:rPr>
      <w:rFonts w:ascii="Cambria" w:hAnsi="Cambria"/>
      <w:b/>
      <w:kern w:val="28"/>
      <w:sz w:val="32"/>
      <w:szCs w:val="20"/>
    </w:rPr>
  </w:style>
  <w:style w:type="character" w:customStyle="1" w:styleId="a6">
    <w:name w:val="Заголовок Знак"/>
    <w:basedOn w:val="a0"/>
    <w:link w:val="a5"/>
    <w:uiPriority w:val="99"/>
    <w:locked/>
    <w:rsid w:val="004E5270"/>
    <w:rPr>
      <w:rFonts w:ascii="Cambria" w:hAnsi="Cambria"/>
      <w:b/>
      <w:kern w:val="28"/>
      <w:sz w:val="32"/>
      <w:lang w:val="uk-UA"/>
    </w:rPr>
  </w:style>
  <w:style w:type="paragraph" w:styleId="a7">
    <w:name w:val="Body Text Indent"/>
    <w:basedOn w:val="a"/>
    <w:link w:val="a8"/>
    <w:uiPriority w:val="99"/>
    <w:rsid w:val="006E21AF"/>
    <w:pPr>
      <w:ind w:firstLine="708"/>
    </w:pPr>
    <w:rPr>
      <w:szCs w:val="20"/>
    </w:rPr>
  </w:style>
  <w:style w:type="character" w:customStyle="1" w:styleId="a8">
    <w:name w:val="Основной текст с отступом Знак"/>
    <w:basedOn w:val="a0"/>
    <w:link w:val="a7"/>
    <w:uiPriority w:val="99"/>
    <w:semiHidden/>
    <w:locked/>
    <w:rsid w:val="004E5270"/>
    <w:rPr>
      <w:sz w:val="24"/>
      <w:lang w:val="uk-UA"/>
    </w:rPr>
  </w:style>
  <w:style w:type="paragraph" w:styleId="31">
    <w:name w:val="Body Text 3"/>
    <w:basedOn w:val="a"/>
    <w:link w:val="32"/>
    <w:uiPriority w:val="99"/>
    <w:rsid w:val="006E21AF"/>
    <w:pPr>
      <w:jc w:val="both"/>
    </w:pPr>
    <w:rPr>
      <w:szCs w:val="20"/>
    </w:rPr>
  </w:style>
  <w:style w:type="character" w:customStyle="1" w:styleId="32">
    <w:name w:val="Основной текст 3 Знак"/>
    <w:basedOn w:val="a0"/>
    <w:link w:val="31"/>
    <w:uiPriority w:val="99"/>
    <w:locked/>
    <w:rsid w:val="00860A5F"/>
    <w:rPr>
      <w:sz w:val="24"/>
      <w:lang w:val="uk-UA"/>
    </w:rPr>
  </w:style>
  <w:style w:type="paragraph" w:styleId="23">
    <w:name w:val="Body Text Indent 2"/>
    <w:basedOn w:val="a"/>
    <w:link w:val="24"/>
    <w:uiPriority w:val="99"/>
    <w:rsid w:val="006E21AF"/>
    <w:pPr>
      <w:ind w:firstLine="705"/>
      <w:jc w:val="both"/>
    </w:pPr>
    <w:rPr>
      <w:szCs w:val="20"/>
    </w:rPr>
  </w:style>
  <w:style w:type="character" w:customStyle="1" w:styleId="24">
    <w:name w:val="Основной текст с отступом 2 Знак"/>
    <w:basedOn w:val="a0"/>
    <w:link w:val="23"/>
    <w:uiPriority w:val="99"/>
    <w:locked/>
    <w:rsid w:val="00860A5F"/>
    <w:rPr>
      <w:sz w:val="24"/>
      <w:lang w:val="uk-UA"/>
    </w:rPr>
  </w:style>
  <w:style w:type="paragraph" w:styleId="a9">
    <w:name w:val="footer"/>
    <w:basedOn w:val="a"/>
    <w:link w:val="aa"/>
    <w:uiPriority w:val="99"/>
    <w:rsid w:val="006E21AF"/>
    <w:pPr>
      <w:tabs>
        <w:tab w:val="center" w:pos="4677"/>
        <w:tab w:val="right" w:pos="9355"/>
      </w:tabs>
    </w:pPr>
    <w:rPr>
      <w:szCs w:val="20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4E5270"/>
    <w:rPr>
      <w:sz w:val="24"/>
      <w:lang w:val="uk-UA"/>
    </w:rPr>
  </w:style>
  <w:style w:type="character" w:styleId="ab">
    <w:name w:val="page number"/>
    <w:basedOn w:val="a0"/>
    <w:uiPriority w:val="99"/>
    <w:rsid w:val="006E21AF"/>
    <w:rPr>
      <w:rFonts w:cs="Times New Roman"/>
    </w:rPr>
  </w:style>
  <w:style w:type="paragraph" w:styleId="33">
    <w:name w:val="Body Text Indent 3"/>
    <w:basedOn w:val="a"/>
    <w:link w:val="34"/>
    <w:uiPriority w:val="99"/>
    <w:rsid w:val="006E21AF"/>
    <w:pPr>
      <w:tabs>
        <w:tab w:val="left" w:pos="993"/>
      </w:tabs>
      <w:ind w:firstLine="709"/>
      <w:jc w:val="both"/>
    </w:pPr>
    <w:rPr>
      <w:sz w:val="28"/>
      <w:szCs w:val="20"/>
      <w:lang w:val="ru-RU"/>
    </w:rPr>
  </w:style>
  <w:style w:type="character" w:customStyle="1" w:styleId="34">
    <w:name w:val="Основной текст с отступом 3 Знак"/>
    <w:basedOn w:val="a0"/>
    <w:link w:val="33"/>
    <w:uiPriority w:val="99"/>
    <w:locked/>
    <w:rsid w:val="00457080"/>
    <w:rPr>
      <w:sz w:val="28"/>
      <w:lang w:eastAsia="ru-RU"/>
    </w:rPr>
  </w:style>
  <w:style w:type="paragraph" w:styleId="ac">
    <w:name w:val="Block Text"/>
    <w:basedOn w:val="a"/>
    <w:uiPriority w:val="99"/>
    <w:rsid w:val="006E21AF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uiPriority w:val="99"/>
    <w:semiHidden/>
    <w:rsid w:val="00A50B2E"/>
    <w:rPr>
      <w:sz w:val="2"/>
      <w:szCs w:val="20"/>
    </w:rPr>
  </w:style>
  <w:style w:type="character" w:customStyle="1" w:styleId="ae">
    <w:name w:val="Текст выноски Знак"/>
    <w:basedOn w:val="a0"/>
    <w:link w:val="ad"/>
    <w:uiPriority w:val="99"/>
    <w:semiHidden/>
    <w:locked/>
    <w:rsid w:val="004E5270"/>
    <w:rPr>
      <w:sz w:val="2"/>
      <w:lang w:val="uk-UA"/>
    </w:rPr>
  </w:style>
  <w:style w:type="paragraph" w:styleId="af">
    <w:name w:val="header"/>
    <w:basedOn w:val="a"/>
    <w:link w:val="af0"/>
    <w:uiPriority w:val="99"/>
    <w:rsid w:val="00E66D7D"/>
    <w:pPr>
      <w:tabs>
        <w:tab w:val="center" w:pos="4677"/>
        <w:tab w:val="right" w:pos="9355"/>
      </w:tabs>
    </w:pPr>
    <w:rPr>
      <w:szCs w:val="20"/>
    </w:rPr>
  </w:style>
  <w:style w:type="character" w:customStyle="1" w:styleId="af0">
    <w:name w:val="Верхний колонтитул Знак"/>
    <w:basedOn w:val="a0"/>
    <w:link w:val="af"/>
    <w:uiPriority w:val="99"/>
    <w:locked/>
    <w:rsid w:val="00E66D7D"/>
    <w:rPr>
      <w:sz w:val="24"/>
      <w:lang w:val="uk-UA" w:eastAsia="ru-RU"/>
    </w:rPr>
  </w:style>
  <w:style w:type="paragraph" w:customStyle="1" w:styleId="TableContents">
    <w:name w:val="Table Contents"/>
    <w:basedOn w:val="a"/>
    <w:uiPriority w:val="99"/>
    <w:rsid w:val="00F73ADE"/>
    <w:pPr>
      <w:suppressLineNumbers/>
      <w:jc w:val="both"/>
    </w:pPr>
    <w:rPr>
      <w:sz w:val="28"/>
      <w:szCs w:val="20"/>
      <w:lang w:val="ru-RU" w:eastAsia="ar-SA"/>
    </w:rPr>
  </w:style>
  <w:style w:type="table" w:styleId="af1">
    <w:name w:val="Table Grid"/>
    <w:basedOn w:val="a1"/>
    <w:uiPriority w:val="99"/>
    <w:rsid w:val="00E428A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List Paragraph"/>
    <w:basedOn w:val="a"/>
    <w:uiPriority w:val="99"/>
    <w:qFormat/>
    <w:rsid w:val="008E41A4"/>
    <w:pPr>
      <w:ind w:left="720"/>
      <w:contextualSpacing/>
    </w:pPr>
  </w:style>
  <w:style w:type="paragraph" w:customStyle="1" w:styleId="BodyText21">
    <w:name w:val="Body Text 21"/>
    <w:basedOn w:val="a"/>
    <w:uiPriority w:val="99"/>
    <w:rsid w:val="00C07490"/>
    <w:pPr>
      <w:widowControl w:val="0"/>
      <w:ind w:firstLine="567"/>
      <w:jc w:val="both"/>
    </w:pPr>
    <w:rPr>
      <w:sz w:val="28"/>
      <w:szCs w:val="28"/>
      <w:lang w:val="ru-RU"/>
    </w:rPr>
  </w:style>
  <w:style w:type="paragraph" w:customStyle="1" w:styleId="p3">
    <w:name w:val="p3"/>
    <w:basedOn w:val="a"/>
    <w:uiPriority w:val="99"/>
    <w:rsid w:val="00803AED"/>
    <w:pPr>
      <w:spacing w:before="100" w:beforeAutospacing="1" w:after="100" w:afterAutospacing="1"/>
    </w:pPr>
    <w:rPr>
      <w:lang w:val="ru-RU"/>
    </w:rPr>
  </w:style>
  <w:style w:type="character" w:styleId="af3">
    <w:name w:val="Hyperlink"/>
    <w:basedOn w:val="a0"/>
    <w:uiPriority w:val="99"/>
    <w:locked/>
    <w:rsid w:val="00DE112B"/>
    <w:rPr>
      <w:rFonts w:cs="Times New Roman"/>
      <w:color w:val="0000FF"/>
      <w:u w:val="single"/>
    </w:rPr>
  </w:style>
  <w:style w:type="character" w:customStyle="1" w:styleId="FontStyle40">
    <w:name w:val="Font Style40"/>
    <w:uiPriority w:val="99"/>
    <w:rsid w:val="00DE112B"/>
    <w:rPr>
      <w:rFonts w:ascii="Century Schoolbook" w:hAnsi="Century Schoolbook"/>
      <w:sz w:val="16"/>
    </w:rPr>
  </w:style>
  <w:style w:type="paragraph" w:styleId="af4">
    <w:name w:val="Plain Text"/>
    <w:basedOn w:val="a"/>
    <w:link w:val="af5"/>
    <w:uiPriority w:val="99"/>
    <w:locked/>
    <w:rsid w:val="00DE112B"/>
    <w:rPr>
      <w:rFonts w:ascii="Courier New" w:hAnsi="Courier New"/>
      <w:sz w:val="20"/>
      <w:szCs w:val="20"/>
      <w:lang w:val="ru-RU"/>
    </w:rPr>
  </w:style>
  <w:style w:type="character" w:customStyle="1" w:styleId="af5">
    <w:name w:val="Текст Знак"/>
    <w:basedOn w:val="a0"/>
    <w:link w:val="af4"/>
    <w:uiPriority w:val="99"/>
    <w:locked/>
    <w:rsid w:val="00DE112B"/>
    <w:rPr>
      <w:rFonts w:ascii="Courier New" w:hAnsi="Courier New"/>
      <w:sz w:val="20"/>
    </w:rPr>
  </w:style>
  <w:style w:type="paragraph" w:customStyle="1" w:styleId="11">
    <w:name w:val="Абзац списка1"/>
    <w:basedOn w:val="a"/>
    <w:uiPriority w:val="99"/>
    <w:rsid w:val="00DE112B"/>
    <w:pPr>
      <w:ind w:left="720"/>
    </w:pPr>
  </w:style>
  <w:style w:type="character" w:customStyle="1" w:styleId="35">
    <w:name w:val="Основной текст (3)_"/>
    <w:link w:val="36"/>
    <w:uiPriority w:val="99"/>
    <w:locked/>
    <w:rsid w:val="00FE26CA"/>
    <w:rPr>
      <w:rFonts w:ascii="Arial" w:hAnsi="Arial"/>
      <w:sz w:val="26"/>
      <w:shd w:val="clear" w:color="auto" w:fill="FFFFFF"/>
    </w:rPr>
  </w:style>
  <w:style w:type="paragraph" w:customStyle="1" w:styleId="36">
    <w:name w:val="Основной текст (3)"/>
    <w:basedOn w:val="a"/>
    <w:link w:val="35"/>
    <w:uiPriority w:val="99"/>
    <w:rsid w:val="00FE26CA"/>
    <w:pPr>
      <w:widowControl w:val="0"/>
      <w:shd w:val="clear" w:color="auto" w:fill="FFFFFF"/>
      <w:spacing w:after="1740" w:line="240" w:lineRule="atLeast"/>
      <w:jc w:val="right"/>
    </w:pPr>
    <w:rPr>
      <w:rFonts w:ascii="Arial" w:hAnsi="Arial"/>
      <w:sz w:val="26"/>
      <w:szCs w:val="20"/>
      <w:lang w:val="ru-RU"/>
    </w:rPr>
  </w:style>
  <w:style w:type="paragraph" w:customStyle="1" w:styleId="Style23">
    <w:name w:val="Style23"/>
    <w:basedOn w:val="a"/>
    <w:uiPriority w:val="99"/>
    <w:rsid w:val="00E731B2"/>
    <w:pPr>
      <w:widowControl w:val="0"/>
      <w:autoSpaceDE w:val="0"/>
      <w:autoSpaceDN w:val="0"/>
      <w:adjustRightInd w:val="0"/>
    </w:pPr>
  </w:style>
  <w:style w:type="character" w:customStyle="1" w:styleId="FontStyle30">
    <w:name w:val="Font Style30"/>
    <w:uiPriority w:val="99"/>
    <w:rsid w:val="00E731B2"/>
    <w:rPr>
      <w:rFonts w:ascii="Arial" w:hAnsi="Arial"/>
      <w:b/>
      <w:sz w:val="22"/>
    </w:rPr>
  </w:style>
  <w:style w:type="character" w:customStyle="1" w:styleId="FontStyle29">
    <w:name w:val="Font Style29"/>
    <w:uiPriority w:val="99"/>
    <w:rsid w:val="00E718E7"/>
    <w:rPr>
      <w:rFonts w:ascii="Times New Roman" w:hAnsi="Times New Roman"/>
      <w:sz w:val="22"/>
    </w:rPr>
  </w:style>
  <w:style w:type="paragraph" w:customStyle="1" w:styleId="Style24">
    <w:name w:val="Style24"/>
    <w:basedOn w:val="a"/>
    <w:uiPriority w:val="99"/>
    <w:rsid w:val="00A415E2"/>
    <w:pPr>
      <w:widowControl w:val="0"/>
      <w:autoSpaceDE w:val="0"/>
      <w:autoSpaceDN w:val="0"/>
      <w:adjustRightInd w:val="0"/>
      <w:ind w:firstLine="567"/>
      <w:jc w:val="both"/>
    </w:pPr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796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6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79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prometheus.org.ua/dataanalysi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17819</Words>
  <Characters>10157</Characters>
  <Application>Microsoft Office Word</Application>
  <DocSecurity>0</DocSecurity>
  <Lines>84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NAU</Company>
  <LinksUpToDate>false</LinksUpToDate>
  <CharactersWithSpaces>27921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Polukhin</dc:creator>
  <cp:keywords/>
  <dc:description/>
  <cp:lastModifiedBy>Пользователь Windows</cp:lastModifiedBy>
  <cp:revision>2</cp:revision>
  <cp:lastPrinted>2018-04-27T09:37:00Z</cp:lastPrinted>
  <dcterms:created xsi:type="dcterms:W3CDTF">2018-09-13T10:17:00Z</dcterms:created>
  <dcterms:modified xsi:type="dcterms:W3CDTF">2018-09-13T10:17:00Z</dcterms:modified>
</cp:coreProperties>
</file>